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A229" w14:textId="77777777" w:rsidR="00AC4D59" w:rsidRPr="00AC4D59" w:rsidRDefault="00AC4D59" w:rsidP="00AC4D59">
      <w:pPr>
        <w:widowControl w:val="0"/>
        <w:spacing w:before="480" w:after="240"/>
        <w:ind w:left="2835"/>
        <w:jc w:val="center"/>
        <w:rPr>
          <w:rFonts w:ascii="Times New Roman" w:hAnsi="Times New Roman"/>
          <w:bCs/>
          <w:sz w:val="24"/>
          <w:szCs w:val="24"/>
          <w:shd w:val="clear" w:color="auto" w:fill="FFFFFF"/>
        </w:rPr>
      </w:pPr>
      <w:r w:rsidRPr="00AC4D59">
        <w:rPr>
          <w:rFonts w:ascii="Times New Roman" w:hAnsi="Times New Roman"/>
          <w:bCs/>
          <w:sz w:val="24"/>
          <w:szCs w:val="24"/>
          <w:shd w:val="clear" w:color="auto" w:fill="FFFFFF"/>
        </w:rPr>
        <w:t>ЗАТВЕРДЖЕНО</w:t>
      </w:r>
      <w:r w:rsidRPr="00AC4D59">
        <w:rPr>
          <w:rFonts w:ascii="Times New Roman" w:hAnsi="Times New Roman"/>
          <w:bCs/>
          <w:sz w:val="24"/>
          <w:szCs w:val="24"/>
          <w:shd w:val="clear" w:color="auto" w:fill="FFFFFF"/>
        </w:rPr>
        <w:br/>
        <w:t>постановою Кабінету Міністрів України</w:t>
      </w:r>
      <w:r w:rsidRPr="00AC4D59">
        <w:rPr>
          <w:rFonts w:ascii="Times New Roman" w:hAnsi="Times New Roman"/>
          <w:bCs/>
          <w:sz w:val="24"/>
          <w:szCs w:val="24"/>
          <w:shd w:val="clear" w:color="auto" w:fill="FFFFFF"/>
        </w:rPr>
        <w:br/>
        <w:t>від 5 липня 2019 р. № 690</w:t>
      </w:r>
      <w:r w:rsidRPr="00AC4D59">
        <w:rPr>
          <w:rFonts w:ascii="Times New Roman" w:hAnsi="Times New Roman"/>
          <w:bCs/>
          <w:sz w:val="24"/>
          <w:szCs w:val="24"/>
          <w:shd w:val="clear" w:color="auto" w:fill="FFFFFF"/>
        </w:rPr>
        <w:br/>
        <w:t xml:space="preserve">(в редакції постанови Кабінету Міністрів України </w:t>
      </w:r>
      <w:r w:rsidRPr="00AC4D59">
        <w:rPr>
          <w:rFonts w:ascii="Times New Roman" w:hAnsi="Times New Roman"/>
          <w:sz w:val="24"/>
          <w:szCs w:val="24"/>
        </w:rPr>
        <w:t>від 2 лютого 2022 р. № 85</w:t>
      </w:r>
      <w:r w:rsidRPr="00AC4D59">
        <w:rPr>
          <w:rFonts w:ascii="Times New Roman" w:hAnsi="Times New Roman"/>
          <w:bCs/>
          <w:sz w:val="24"/>
          <w:szCs w:val="24"/>
          <w:shd w:val="clear" w:color="auto" w:fill="FFFFFF"/>
        </w:rPr>
        <w:t>)</w:t>
      </w:r>
    </w:p>
    <w:p w14:paraId="5584D13D" w14:textId="77777777" w:rsidR="00AC4D59" w:rsidRPr="00AC4D59" w:rsidRDefault="00AC4D59" w:rsidP="00AC4D59">
      <w:pPr>
        <w:pStyle w:val="a4"/>
        <w:keepNext w:val="0"/>
        <w:keepLines w:val="0"/>
        <w:widowControl w:val="0"/>
        <w:spacing w:before="360" w:after="120"/>
        <w:rPr>
          <w:rFonts w:ascii="Times New Roman" w:hAnsi="Times New Roman"/>
          <w:b w:val="0"/>
          <w:sz w:val="24"/>
          <w:szCs w:val="24"/>
        </w:rPr>
      </w:pPr>
      <w:r w:rsidRPr="00AC4D59">
        <w:rPr>
          <w:rFonts w:ascii="Times New Roman" w:hAnsi="Times New Roman"/>
          <w:b w:val="0"/>
          <w:sz w:val="24"/>
          <w:szCs w:val="24"/>
        </w:rPr>
        <w:t>ТИПОВИЙ КОЛЕКТИВНИЙ ДОГОВІР</w:t>
      </w:r>
      <w:r w:rsidRPr="00AC4D59">
        <w:rPr>
          <w:rFonts w:ascii="Times New Roman" w:hAnsi="Times New Roman"/>
          <w:b w:val="0"/>
          <w:sz w:val="24"/>
          <w:szCs w:val="24"/>
        </w:rPr>
        <w:br/>
        <w:t>про надання послуг з централізованого водопостачання та централізованого водовідведення</w:t>
      </w:r>
    </w:p>
    <w:p w14:paraId="635C02E6" w14:textId="77777777"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_________________________                                                     ___ _____________ 20__ р.</w:t>
      </w:r>
    </w:p>
    <w:p w14:paraId="5BE8276A" w14:textId="77777777"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(найменування населеного пункту)</w:t>
      </w:r>
    </w:p>
    <w:p w14:paraId="743D02FE" w14:textId="77777777"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________________________________________________________________</w:t>
      </w:r>
    </w:p>
    <w:p w14:paraId="63A8C348" w14:textId="77777777" w:rsidR="00AC4D59" w:rsidRPr="000B7FB0" w:rsidRDefault="00AC4D59" w:rsidP="00AC4D59">
      <w:pPr>
        <w:pStyle w:val="a3"/>
        <w:widowControl w:val="0"/>
        <w:spacing w:before="0"/>
        <w:ind w:firstLine="0"/>
        <w:jc w:val="both"/>
        <w:rPr>
          <w:rFonts w:ascii="Times New Roman" w:hAnsi="Times New Roman"/>
          <w:sz w:val="28"/>
          <w:szCs w:val="28"/>
        </w:rPr>
      </w:pPr>
      <w:r w:rsidRPr="000B7FB0">
        <w:rPr>
          <w:rFonts w:ascii="Times New Roman" w:hAnsi="Times New Roman"/>
          <w:sz w:val="20"/>
        </w:rPr>
        <w:t xml:space="preserve">                                      (найменування юридичної особи або прізвище, ім’я, по батькові</w:t>
      </w:r>
    </w:p>
    <w:p w14:paraId="5C58887B" w14:textId="77777777"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________________________________________________________________</w:t>
      </w:r>
    </w:p>
    <w:p w14:paraId="4B78C308" w14:textId="77777777"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(за наявності) фізичної особи </w:t>
      </w:r>
      <w:r>
        <w:rPr>
          <w:rFonts w:ascii="Times New Roman" w:hAnsi="Times New Roman"/>
          <w:sz w:val="20"/>
        </w:rPr>
        <w:t>-</w:t>
      </w:r>
      <w:r w:rsidRPr="000B7FB0">
        <w:rPr>
          <w:rFonts w:ascii="Times New Roman" w:hAnsi="Times New Roman"/>
          <w:sz w:val="20"/>
        </w:rPr>
        <w:t xml:space="preserve"> підприємця)</w:t>
      </w:r>
    </w:p>
    <w:p w14:paraId="72DED668" w14:textId="77777777"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 xml:space="preserve">(далі </w:t>
      </w:r>
      <w:r>
        <w:rPr>
          <w:rFonts w:ascii="Times New Roman" w:hAnsi="Times New Roman"/>
          <w:sz w:val="24"/>
          <w:szCs w:val="24"/>
        </w:rPr>
        <w:t>-</w:t>
      </w:r>
      <w:r w:rsidRPr="00AC4D59">
        <w:rPr>
          <w:rFonts w:ascii="Times New Roman" w:hAnsi="Times New Roman"/>
          <w:sz w:val="24"/>
          <w:szCs w:val="24"/>
        </w:rPr>
        <w:t xml:space="preserve"> виконавець) в особі _______________________________________,</w:t>
      </w:r>
    </w:p>
    <w:p w14:paraId="69D43F14" w14:textId="77777777"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8"/>
          <w:szCs w:val="28"/>
        </w:rPr>
        <w:t xml:space="preserve">       </w:t>
      </w:r>
      <w:r w:rsidRPr="001953E8">
        <w:rPr>
          <w:rFonts w:ascii="Times New Roman" w:hAnsi="Times New Roman"/>
          <w:sz w:val="28"/>
          <w:szCs w:val="28"/>
          <w:lang w:val="ru-RU"/>
        </w:rPr>
        <w:t xml:space="preserve"> </w:t>
      </w:r>
      <w:r w:rsidRPr="000B7FB0">
        <w:rPr>
          <w:rFonts w:ascii="Times New Roman" w:hAnsi="Times New Roman"/>
          <w:sz w:val="28"/>
          <w:szCs w:val="28"/>
        </w:rPr>
        <w:t xml:space="preserve">                </w:t>
      </w:r>
      <w:r w:rsidRPr="000B7FB0">
        <w:rPr>
          <w:rFonts w:ascii="Times New Roman" w:hAnsi="Times New Roman"/>
          <w:sz w:val="20"/>
        </w:rPr>
        <w:t>(прізвище, ім’я, по батькові (за наявності) представника виконавця)</w:t>
      </w:r>
    </w:p>
    <w:p w14:paraId="0E84C04E" w14:textId="77777777"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що діє на підставі ________________________________________________,</w:t>
      </w:r>
    </w:p>
    <w:p w14:paraId="15D2223E" w14:textId="77777777"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(найменування, дата, номер документа)</w:t>
      </w:r>
    </w:p>
    <w:p w14:paraId="397856F3" w14:textId="77777777"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 xml:space="preserve">з однієї сторони, та співвласники багатоквартирного будинку (далі </w:t>
      </w:r>
      <w:r>
        <w:rPr>
          <w:rFonts w:ascii="Times New Roman" w:hAnsi="Times New Roman"/>
          <w:sz w:val="24"/>
          <w:szCs w:val="24"/>
        </w:rPr>
        <w:t>-</w:t>
      </w:r>
      <w:r w:rsidRPr="00AC4D59">
        <w:rPr>
          <w:rFonts w:ascii="Times New Roman" w:hAnsi="Times New Roman"/>
          <w:sz w:val="24"/>
          <w:szCs w:val="24"/>
        </w:rPr>
        <w:t xml:space="preserve"> споживачі), розташованого за адресою ______________________________,</w:t>
      </w:r>
    </w:p>
    <w:p w14:paraId="58AC8B7B" w14:textId="77777777"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(повна адреса будинку)</w:t>
      </w:r>
    </w:p>
    <w:p w14:paraId="6E6FDA67" w14:textId="77777777"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в особі _________________________________________________________,</w:t>
      </w:r>
    </w:p>
    <w:p w14:paraId="541A90C3" w14:textId="77777777"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(прізвище, ім’я, по батькові (за наявності) уповноваженої особи)</w:t>
      </w:r>
    </w:p>
    <w:p w14:paraId="1A305FAF" w14:textId="77777777"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що діє на підставі ________________________________________________</w:t>
      </w:r>
    </w:p>
    <w:p w14:paraId="4CD3840E" w14:textId="77777777"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(найменування, дата, номер протоколу)</w:t>
      </w:r>
    </w:p>
    <w:p w14:paraId="697DF1DD" w14:textId="77777777"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 xml:space="preserve">(далі </w:t>
      </w:r>
      <w:r>
        <w:rPr>
          <w:rFonts w:ascii="Times New Roman" w:hAnsi="Times New Roman"/>
          <w:sz w:val="24"/>
          <w:szCs w:val="24"/>
        </w:rPr>
        <w:t>-</w:t>
      </w:r>
      <w:r w:rsidRPr="00AC4D59">
        <w:rPr>
          <w:rFonts w:ascii="Times New Roman" w:hAnsi="Times New Roman"/>
          <w:sz w:val="24"/>
          <w:szCs w:val="24"/>
        </w:rPr>
        <w:t xml:space="preserve"> уповноважена особа), з іншої сторони (далі </w:t>
      </w:r>
      <w:r>
        <w:rPr>
          <w:rFonts w:ascii="Times New Roman" w:hAnsi="Times New Roman"/>
          <w:sz w:val="24"/>
          <w:szCs w:val="24"/>
        </w:rPr>
        <w:t>-</w:t>
      </w:r>
      <w:r w:rsidRPr="00AC4D59">
        <w:rPr>
          <w:rFonts w:ascii="Times New Roman" w:hAnsi="Times New Roman"/>
          <w:sz w:val="24"/>
          <w:szCs w:val="24"/>
        </w:rPr>
        <w:t xml:space="preserve"> сторони), уклали цей договір про таке.</w:t>
      </w:r>
    </w:p>
    <w:p w14:paraId="1FB490E4" w14:textId="77777777" w:rsidR="00AC4D59" w:rsidRPr="00AC4D59" w:rsidRDefault="00AC4D59" w:rsidP="00AC4D59">
      <w:pPr>
        <w:pStyle w:val="a4"/>
        <w:keepNext w:val="0"/>
        <w:keepLines w:val="0"/>
        <w:widowControl w:val="0"/>
        <w:spacing w:before="360"/>
        <w:rPr>
          <w:rFonts w:ascii="Times New Roman" w:hAnsi="Times New Roman"/>
          <w:b w:val="0"/>
          <w:sz w:val="24"/>
          <w:szCs w:val="24"/>
        </w:rPr>
      </w:pPr>
      <w:r w:rsidRPr="00AC4D59">
        <w:rPr>
          <w:rFonts w:ascii="Times New Roman" w:hAnsi="Times New Roman"/>
          <w:b w:val="0"/>
          <w:sz w:val="24"/>
          <w:szCs w:val="24"/>
        </w:rPr>
        <w:t xml:space="preserve">Предмет договору </w:t>
      </w:r>
    </w:p>
    <w:p w14:paraId="6D2739FE"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1. Виконавець зобов’язується надавати споживачам відповідної якості послуги з централізованого водопостачання та централізованого водовідведення (далі </w:t>
      </w:r>
      <w:r>
        <w:rPr>
          <w:rFonts w:ascii="Times New Roman" w:hAnsi="Times New Roman"/>
          <w:sz w:val="24"/>
          <w:szCs w:val="24"/>
        </w:rPr>
        <w:t>-</w:t>
      </w:r>
      <w:r w:rsidRPr="00AC4D59">
        <w:rPr>
          <w:rFonts w:ascii="Times New Roman" w:hAnsi="Times New Roman"/>
          <w:sz w:val="24"/>
          <w:szCs w:val="24"/>
        </w:rPr>
        <w:t xml:space="preserve"> послуги), а споживачі зобов’язуються своєчасно та в повному обсязі оплачувати надані послуги в строки і на умовах, визначених цим договором.</w:t>
      </w:r>
    </w:p>
    <w:p w14:paraId="14E8A3D6" w14:textId="77777777" w:rsidR="00AC4D59" w:rsidRPr="00AC4D59" w:rsidRDefault="00AC4D59" w:rsidP="00AC4D59">
      <w:pPr>
        <w:pStyle w:val="a3"/>
        <w:widowControl w:val="0"/>
        <w:jc w:val="both"/>
        <w:rPr>
          <w:rFonts w:ascii="Times New Roman" w:hAnsi="Times New Roman"/>
          <w:sz w:val="24"/>
          <w:szCs w:val="24"/>
        </w:rPr>
      </w:pPr>
    </w:p>
    <w:p w14:paraId="3BE20536"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Обсяги спожитих послуг у будівлі визначаються та розподіляються відповідно до Методики розподілу між споживачами обсягів спожитих у будівлі комунальних послуг, затвердженої наказом </w:t>
      </w:r>
      <w:proofErr w:type="spellStart"/>
      <w:r w:rsidRPr="00AC4D59">
        <w:rPr>
          <w:rFonts w:ascii="Times New Roman" w:hAnsi="Times New Roman"/>
          <w:sz w:val="24"/>
          <w:szCs w:val="24"/>
        </w:rPr>
        <w:t>Мінрегіону</w:t>
      </w:r>
      <w:proofErr w:type="spellEnd"/>
      <w:r w:rsidRPr="00AC4D59">
        <w:rPr>
          <w:rFonts w:ascii="Times New Roman" w:hAnsi="Times New Roman"/>
          <w:sz w:val="24"/>
          <w:szCs w:val="24"/>
        </w:rPr>
        <w:t xml:space="preserve"> від </w:t>
      </w:r>
      <w:r w:rsidRPr="00AC4D59">
        <w:rPr>
          <w:rFonts w:ascii="Times New Roman" w:hAnsi="Times New Roman"/>
          <w:sz w:val="24"/>
          <w:szCs w:val="24"/>
        </w:rPr>
        <w:br/>
        <w:t xml:space="preserve">22 листопада 2018 р. № 315 (далі </w:t>
      </w:r>
      <w:r>
        <w:rPr>
          <w:rFonts w:ascii="Times New Roman" w:hAnsi="Times New Roman"/>
          <w:sz w:val="24"/>
          <w:szCs w:val="24"/>
        </w:rPr>
        <w:t>-</w:t>
      </w:r>
      <w:r w:rsidRPr="00AC4D59">
        <w:rPr>
          <w:rFonts w:ascii="Times New Roman" w:hAnsi="Times New Roman"/>
          <w:sz w:val="24"/>
          <w:szCs w:val="24"/>
        </w:rPr>
        <w:t xml:space="preserve"> Методика розподілу).</w:t>
      </w:r>
    </w:p>
    <w:p w14:paraId="68EEB27F"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До якості послуг встановлено такі вимоги:</w:t>
      </w:r>
    </w:p>
    <w:p w14:paraId="28428FB9"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склад і якість питної води повинні відповідати вимогам державних санітарних норм і правил на питну воду;</w:t>
      </w:r>
    </w:p>
    <w:p w14:paraId="1C908107"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значення тиску питної води повинно відповідати параметрам, встановленим державними будівельними нормами і правилами, та розміщуватися на: ________________________________________________.</w:t>
      </w:r>
    </w:p>
    <w:p w14:paraId="6EB2B4B2" w14:textId="77777777" w:rsidR="00AC4D59" w:rsidRPr="000B7FB0" w:rsidRDefault="00AC4D59" w:rsidP="00AC4D59">
      <w:pPr>
        <w:pStyle w:val="a3"/>
        <w:widowControl w:val="0"/>
        <w:spacing w:before="0"/>
        <w:ind w:firstLine="0"/>
        <w:rPr>
          <w:rFonts w:ascii="Times New Roman" w:hAnsi="Times New Roman"/>
          <w:sz w:val="20"/>
        </w:rPr>
      </w:pPr>
      <w:r w:rsidRPr="000B7FB0">
        <w:rPr>
          <w:rFonts w:ascii="Times New Roman" w:hAnsi="Times New Roman"/>
          <w:sz w:val="20"/>
        </w:rPr>
        <w:lastRenderedPageBreak/>
        <w:t xml:space="preserve"> (посилання на сторінку на офіційному веб-сайті органу місцевого </w:t>
      </w:r>
      <w:r w:rsidRPr="000B7FB0">
        <w:rPr>
          <w:rFonts w:ascii="Times New Roman" w:hAnsi="Times New Roman"/>
          <w:sz w:val="20"/>
        </w:rPr>
        <w:br/>
        <w:t xml:space="preserve">      </w:t>
      </w:r>
      <w:r>
        <w:rPr>
          <w:rFonts w:ascii="Times New Roman" w:hAnsi="Times New Roman"/>
          <w:sz w:val="20"/>
        </w:rPr>
        <w:t xml:space="preserve"> </w:t>
      </w:r>
      <w:r w:rsidRPr="000B7FB0">
        <w:rPr>
          <w:rFonts w:ascii="Times New Roman" w:hAnsi="Times New Roman"/>
          <w:sz w:val="20"/>
        </w:rPr>
        <w:t xml:space="preserve">            самоврядування та/або веб-сайті виконавця)</w:t>
      </w:r>
    </w:p>
    <w:p w14:paraId="58CAF19F"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7CA43C65"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2. Адреса будинку:</w:t>
      </w:r>
    </w:p>
    <w:p w14:paraId="43ADF483"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індекс _____________________________________________________</w:t>
      </w:r>
    </w:p>
    <w:p w14:paraId="038A2F51"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населений пункт _____________________________________________</w:t>
      </w:r>
    </w:p>
    <w:p w14:paraId="6745F537"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вулиця _____________________________________________________</w:t>
      </w:r>
    </w:p>
    <w:p w14:paraId="01DD2111"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номер будинку ______________________________________________.</w:t>
      </w:r>
    </w:p>
    <w:p w14:paraId="1B4A33BD" w14:textId="77777777" w:rsidR="00AC4D59" w:rsidRPr="00AC4D59" w:rsidRDefault="00AC4D59" w:rsidP="00AC4D59">
      <w:pPr>
        <w:pStyle w:val="a3"/>
        <w:widowControl w:val="0"/>
        <w:spacing w:after="120"/>
        <w:jc w:val="both"/>
        <w:rPr>
          <w:rFonts w:ascii="Times New Roman" w:hAnsi="Times New Roman"/>
          <w:sz w:val="24"/>
          <w:szCs w:val="24"/>
        </w:rPr>
      </w:pPr>
      <w:r w:rsidRPr="00AC4D59">
        <w:rPr>
          <w:rFonts w:ascii="Times New Roman" w:hAnsi="Times New Roman"/>
          <w:sz w:val="24"/>
          <w:szCs w:val="24"/>
        </w:rPr>
        <w:t>3. Будинок обладнаний вузлом (вузлами) комерційного обліку централізованого водопостачання: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472"/>
        <w:gridCol w:w="1472"/>
        <w:gridCol w:w="1359"/>
        <w:gridCol w:w="1229"/>
        <w:gridCol w:w="1552"/>
        <w:gridCol w:w="1014"/>
      </w:tblGrid>
      <w:tr w:rsidR="00AC4D59" w:rsidRPr="00AC4D59" w14:paraId="52D19E39" w14:textId="77777777" w:rsidTr="0041031B">
        <w:trPr>
          <w:trHeight w:val="340"/>
          <w:jc w:val="center"/>
        </w:trPr>
        <w:tc>
          <w:tcPr>
            <w:tcW w:w="608" w:type="pct"/>
            <w:vAlign w:val="center"/>
            <w:hideMark/>
          </w:tcPr>
          <w:p w14:paraId="08AF93BC" w14:textId="77777777"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Порядковий номер</w:t>
            </w:r>
          </w:p>
        </w:tc>
        <w:tc>
          <w:tcPr>
            <w:tcW w:w="1013" w:type="pct"/>
            <w:vAlign w:val="center"/>
            <w:hideMark/>
          </w:tcPr>
          <w:p w14:paraId="52C35502" w14:textId="77777777"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 xml:space="preserve">Заводський номер, найменування </w:t>
            </w:r>
            <w:r w:rsidRPr="00AC4D59">
              <w:rPr>
                <w:rFonts w:ascii="Times New Roman" w:hAnsi="Times New Roman"/>
                <w:sz w:val="24"/>
                <w:szCs w:val="24"/>
              </w:rPr>
              <w:br/>
              <w:t xml:space="preserve">та умовне позначення </w:t>
            </w:r>
            <w:r w:rsidRPr="00AC4D59">
              <w:rPr>
                <w:rFonts w:ascii="Times New Roman" w:hAnsi="Times New Roman"/>
                <w:sz w:val="24"/>
                <w:szCs w:val="24"/>
              </w:rPr>
              <w:br/>
              <w:t>типу засобу вимірювальної техніки</w:t>
            </w:r>
          </w:p>
        </w:tc>
        <w:tc>
          <w:tcPr>
            <w:tcW w:w="676" w:type="pct"/>
            <w:vAlign w:val="center"/>
            <w:hideMark/>
          </w:tcPr>
          <w:p w14:paraId="2AA11308" w14:textId="77777777"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Покази засобу вимірювальної техніки на дату укладення договору</w:t>
            </w:r>
          </w:p>
        </w:tc>
        <w:tc>
          <w:tcPr>
            <w:tcW w:w="811" w:type="pct"/>
            <w:vAlign w:val="center"/>
            <w:hideMark/>
          </w:tcPr>
          <w:p w14:paraId="0063E391" w14:textId="77777777"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Місце встановлення</w:t>
            </w:r>
          </w:p>
        </w:tc>
        <w:tc>
          <w:tcPr>
            <w:tcW w:w="608" w:type="pct"/>
            <w:vAlign w:val="center"/>
            <w:hideMark/>
          </w:tcPr>
          <w:p w14:paraId="131DD3FF" w14:textId="77777777"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Дата останньої періодичної повірки</w:t>
            </w:r>
          </w:p>
        </w:tc>
        <w:tc>
          <w:tcPr>
            <w:tcW w:w="878" w:type="pct"/>
            <w:vAlign w:val="center"/>
            <w:hideMark/>
          </w:tcPr>
          <w:p w14:paraId="7A5A9874" w14:textId="77777777" w:rsidR="00AC4D59" w:rsidRPr="00AC4D59" w:rsidRDefault="00AC4D59" w:rsidP="00DC6AF0">
            <w:pPr>
              <w:pStyle w:val="a3"/>
              <w:widowControl w:val="0"/>
              <w:ind w:firstLine="0"/>
              <w:jc w:val="center"/>
              <w:rPr>
                <w:rFonts w:ascii="Times New Roman" w:hAnsi="Times New Roman"/>
                <w:sz w:val="24"/>
                <w:szCs w:val="24"/>
              </w:rPr>
            </w:pPr>
            <w:proofErr w:type="spellStart"/>
            <w:r w:rsidRPr="00AC4D59">
              <w:rPr>
                <w:rFonts w:ascii="Times New Roman" w:hAnsi="Times New Roman"/>
                <w:sz w:val="24"/>
                <w:szCs w:val="24"/>
              </w:rPr>
              <w:t>Міжповірочний</w:t>
            </w:r>
            <w:proofErr w:type="spellEnd"/>
            <w:r w:rsidRPr="00AC4D59">
              <w:rPr>
                <w:rFonts w:ascii="Times New Roman" w:hAnsi="Times New Roman"/>
                <w:sz w:val="24"/>
                <w:szCs w:val="24"/>
              </w:rPr>
              <w:t xml:space="preserve"> інтервал, років</w:t>
            </w:r>
          </w:p>
        </w:tc>
        <w:tc>
          <w:tcPr>
            <w:tcW w:w="406" w:type="pct"/>
            <w:vAlign w:val="center"/>
            <w:hideMark/>
          </w:tcPr>
          <w:p w14:paraId="009798E8" w14:textId="77777777"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Примітка</w:t>
            </w:r>
          </w:p>
        </w:tc>
      </w:tr>
    </w:tbl>
    <w:p w14:paraId="4EAFD569" w14:textId="77777777" w:rsidR="00AC4D59" w:rsidRPr="00AC4D59" w:rsidRDefault="00AC4D59" w:rsidP="00AC4D59">
      <w:pPr>
        <w:pStyle w:val="a4"/>
        <w:keepNext w:val="0"/>
        <w:keepLines w:val="0"/>
        <w:widowControl w:val="0"/>
        <w:spacing w:before="360"/>
        <w:rPr>
          <w:rFonts w:ascii="Times New Roman" w:hAnsi="Times New Roman"/>
          <w:b w:val="0"/>
          <w:sz w:val="24"/>
          <w:szCs w:val="24"/>
        </w:rPr>
      </w:pPr>
      <w:r w:rsidRPr="00AC4D59">
        <w:rPr>
          <w:rFonts w:ascii="Times New Roman" w:hAnsi="Times New Roman"/>
          <w:b w:val="0"/>
          <w:sz w:val="24"/>
          <w:szCs w:val="24"/>
        </w:rPr>
        <w:t>Порядок надання та вимоги до якості послуг</w:t>
      </w:r>
    </w:p>
    <w:p w14:paraId="4A9B073E" w14:textId="77777777"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4. Виконавець забезпечує постачання послуг безперервно з гарантованим рівнем безпеки  та значенням тиску.</w:t>
      </w:r>
    </w:p>
    <w:p w14:paraId="3871B728" w14:textId="77777777"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5. Надання послуг здійснюється безперервно з урахуванням часу перерв, визначених частиною першою статті 16 Закону України “Про житлово-комунальні послуги”.</w:t>
      </w:r>
    </w:p>
    <w:p w14:paraId="7D8C4701" w14:textId="77777777"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 xml:space="preserve">6. Виконавець забезпечує постачання послуг у відповідній кількості та якості згідно з вимогами пункту 1 цього договору до межі зовнішніх інженерних мереж постачання послуг виконавця та </w:t>
      </w:r>
      <w:proofErr w:type="spellStart"/>
      <w:r w:rsidRPr="00AC4D59">
        <w:rPr>
          <w:rFonts w:ascii="Times New Roman" w:hAnsi="Times New Roman"/>
          <w:sz w:val="24"/>
          <w:szCs w:val="24"/>
        </w:rPr>
        <w:t>внутрішньобудинкових</w:t>
      </w:r>
      <w:proofErr w:type="spellEnd"/>
      <w:r w:rsidRPr="00AC4D59">
        <w:rPr>
          <w:rFonts w:ascii="Times New Roman" w:hAnsi="Times New Roman"/>
          <w:sz w:val="24"/>
          <w:szCs w:val="24"/>
        </w:rPr>
        <w:t xml:space="preserve"> систем багатоквартирного будинку (будівлі).</w:t>
      </w:r>
    </w:p>
    <w:p w14:paraId="098CEA87"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7. Контроль якісних та кількісних характеристик послуг здійснюється за показаннями вузла (вузлів) комерційного обліку послуги та іншими засобами вимірювальної техніки.</w:t>
      </w:r>
    </w:p>
    <w:p w14:paraId="7E0DE593"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14:paraId="762D42DE" w14:textId="77777777" w:rsidR="00AC4D59" w:rsidRPr="00AC4D59" w:rsidRDefault="00AC4D59" w:rsidP="00AC4D59">
      <w:pPr>
        <w:pStyle w:val="a4"/>
        <w:keepNext w:val="0"/>
        <w:keepLines w:val="0"/>
        <w:widowControl w:val="0"/>
        <w:spacing w:before="360"/>
        <w:rPr>
          <w:rFonts w:ascii="Times New Roman" w:hAnsi="Times New Roman"/>
          <w:b w:val="0"/>
          <w:sz w:val="24"/>
          <w:szCs w:val="24"/>
        </w:rPr>
      </w:pPr>
      <w:r w:rsidRPr="00AC4D59">
        <w:rPr>
          <w:rFonts w:ascii="Times New Roman" w:hAnsi="Times New Roman"/>
          <w:b w:val="0"/>
          <w:sz w:val="24"/>
          <w:szCs w:val="24"/>
        </w:rPr>
        <w:t>Облік послуг</w:t>
      </w:r>
    </w:p>
    <w:p w14:paraId="416B3243"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9. Обсяг спожитих у будинку послуг визначається як обсяг послуг, спожитих в будинку, за показаннями засобів вимірювальної техніки вузла (вузлів) комерційного обліку або розрахунково відповідно до Методики розподілу.</w:t>
      </w:r>
    </w:p>
    <w:p w14:paraId="487418AB" w14:textId="77777777" w:rsidR="00AC4D59" w:rsidRPr="00AC4D59" w:rsidRDefault="00AC4D59" w:rsidP="00AC4D59">
      <w:pPr>
        <w:widowControl w:val="0"/>
        <w:spacing w:before="120"/>
        <w:ind w:firstLine="567"/>
        <w:jc w:val="both"/>
        <w:rPr>
          <w:rFonts w:ascii="Times New Roman" w:hAnsi="Times New Roman"/>
          <w:sz w:val="24"/>
          <w:szCs w:val="24"/>
          <w:shd w:val="clear" w:color="auto" w:fill="FFFFFF"/>
        </w:rPr>
      </w:pPr>
      <w:r w:rsidRPr="00AC4D59">
        <w:rPr>
          <w:rFonts w:ascii="Times New Roman" w:hAnsi="Times New Roman"/>
          <w:sz w:val="24"/>
          <w:szCs w:val="24"/>
          <w:shd w:val="clear" w:color="auto" w:fill="FFFFFF"/>
        </w:rPr>
        <w:t>Обсяг наданих послуг з централізованого водовідведення визначається на рівні обсягів спожитих послуг з централізованого водопостачання та постачання гарячої води.</w:t>
      </w:r>
    </w:p>
    <w:p w14:paraId="28E33A47"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Якщо будинок оснащено двома та більше вузлами комерційного обліку холодної води </w:t>
      </w:r>
      <w:r w:rsidRPr="00AC4D59">
        <w:rPr>
          <w:rFonts w:ascii="Times New Roman" w:hAnsi="Times New Roman"/>
          <w:sz w:val="24"/>
          <w:szCs w:val="24"/>
        </w:rPr>
        <w:lastRenderedPageBreak/>
        <w:t>відповідно до вимог Закону України “Про комерційний облік теплової енергії та водопостачання”, обсяг спожитої холодної води у будинку визначається як сума показань таких вузлів обліку.</w:t>
      </w:r>
    </w:p>
    <w:p w14:paraId="303F8DAF"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10. </w:t>
      </w:r>
      <w:r w:rsidRPr="00AC4D59">
        <w:rPr>
          <w:rFonts w:ascii="Times New Roman" w:hAnsi="Times New Roman"/>
          <w:sz w:val="24"/>
          <w:szCs w:val="24"/>
          <w:shd w:val="clear" w:color="auto" w:fill="FFFFFF"/>
        </w:rPr>
        <w:t xml:space="preserve">Одиницею вимірювання обсягу спожитих послуг є </w:t>
      </w:r>
      <w:r w:rsidRPr="00AC4D59">
        <w:rPr>
          <w:rFonts w:ascii="Times New Roman" w:hAnsi="Times New Roman"/>
          <w:sz w:val="24"/>
          <w:szCs w:val="24"/>
        </w:rPr>
        <w:t>куб. метр.</w:t>
      </w:r>
    </w:p>
    <w:p w14:paraId="112B4EE4"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Розподіл між споживачами обсягу послуг, спожитих у будинку, здійснює уповноважена особа.</w:t>
      </w:r>
    </w:p>
    <w:p w14:paraId="457E2BE9" w14:textId="77777777"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11. У разі виходу з ладу або втрати вузла комерційного обліку до відновлення його роботи або заміни комерційний облік спожитих послуг ведеться розрахунково відповідно до Методики розподілу.</w:t>
      </w:r>
    </w:p>
    <w:p w14:paraId="1467747F" w14:textId="77777777"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12. Початок періоду виходу з ладу вузла комерційного обліку визначається:</w:t>
      </w:r>
    </w:p>
    <w:p w14:paraId="5FECE05C" w14:textId="77777777"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 xml:space="preserve">за даними електронного архіву </w:t>
      </w:r>
      <w:r>
        <w:rPr>
          <w:rFonts w:ascii="Times New Roman" w:hAnsi="Times New Roman"/>
          <w:sz w:val="24"/>
          <w:szCs w:val="24"/>
        </w:rPr>
        <w:t>-</w:t>
      </w:r>
      <w:r w:rsidRPr="00AC4D59">
        <w:rPr>
          <w:rFonts w:ascii="Times New Roman" w:hAnsi="Times New Roman"/>
          <w:sz w:val="24"/>
          <w:szCs w:val="24"/>
        </w:rPr>
        <w:t xml:space="preserve"> в разі отримання з нього інформації щодо дати початку періоду виходу з ладу вузла комерційного обліку;</w:t>
      </w:r>
    </w:p>
    <w:p w14:paraId="1D681A6B" w14:textId="77777777"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AC4D59">
        <w:rPr>
          <w:rFonts w:ascii="Times New Roman" w:hAnsi="Times New Roman"/>
          <w:sz w:val="24"/>
          <w:szCs w:val="24"/>
        </w:rPr>
        <w:t xml:space="preserve"> в разі відсутності електронного архіву.</w:t>
      </w:r>
    </w:p>
    <w:p w14:paraId="3DCA2B0D" w14:textId="77777777"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0FE263B3" w14:textId="77777777"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13.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14:paraId="7B17728F"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4D92E26B"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14.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14:paraId="1704F020"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засобів вимірювальної техніки, який є складовою частиною вузла обліку, визначається з дати, наступної за днем </w:t>
      </w:r>
      <w:proofErr w:type="spellStart"/>
      <w:r w:rsidRPr="00AC4D59">
        <w:rPr>
          <w:rFonts w:ascii="Times New Roman" w:hAnsi="Times New Roman"/>
          <w:sz w:val="24"/>
          <w:szCs w:val="24"/>
        </w:rPr>
        <w:t>розпломбування</w:t>
      </w:r>
      <w:proofErr w:type="spellEnd"/>
      <w:r w:rsidRPr="00AC4D59">
        <w:rPr>
          <w:rFonts w:ascii="Times New Roman" w:hAnsi="Times New Roman"/>
          <w:sz w:val="24"/>
          <w:szCs w:val="24"/>
        </w:rPr>
        <w:t xml:space="preserve"> вузла комерційного обліку.</w:t>
      </w:r>
    </w:p>
    <w:p w14:paraId="337CB984"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Кінцем періоду відсутності вузла комерційного обліку у зв’язку з його ремонтом, повіркою засобів вимірювальної техніки, які є складовою частиною вузла обліку, є день прийняття на абонентський облік.</w:t>
      </w:r>
    </w:p>
    <w:p w14:paraId="52E5D824"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15.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в порядку, визначеному статтею 29 Закону України “Про житлово-комунальні послуги” і цим договором.</w:t>
      </w:r>
    </w:p>
    <w:p w14:paraId="56A1B917"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1546834C"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Зняття показань засобів вимірювальної техніки вузла (вузлів) комерційного обліку здійснюється виконавцем щомісяця ___ числа з ___ до ___ години в присутності уповноваженої особи (у разі прийняття відповідного рішення співвласників) або ____________________________.</w:t>
      </w:r>
    </w:p>
    <w:p w14:paraId="4D27A937" w14:textId="77777777" w:rsidR="00AC4D59" w:rsidRPr="000B7FB0" w:rsidRDefault="00AC4D59" w:rsidP="00AC4D59">
      <w:pPr>
        <w:pStyle w:val="a3"/>
        <w:widowControl w:val="0"/>
        <w:spacing w:before="0"/>
        <w:ind w:firstLine="0"/>
        <w:rPr>
          <w:rFonts w:ascii="Times New Roman" w:hAnsi="Times New Roman"/>
          <w:sz w:val="20"/>
        </w:rPr>
      </w:pPr>
      <w:r w:rsidRPr="000B7FB0">
        <w:rPr>
          <w:rFonts w:ascii="Times New Roman" w:hAnsi="Times New Roman"/>
          <w:sz w:val="20"/>
        </w:rPr>
        <w:lastRenderedPageBreak/>
        <w:t xml:space="preserve">          (зазначити інший спосіб)</w:t>
      </w:r>
    </w:p>
    <w:p w14:paraId="05937C13"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У разі коли зняття показань вузла (вузлів) комерційного обліку здійснюється виконавцем за допомогою системи дистанційного зняття показань, таке зняття може здійснюватися без присутності уповноваженої особи.</w:t>
      </w:r>
    </w:p>
    <w:p w14:paraId="060B9742"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уповноваженої особи з показаннями вузла (вузлів) комерційного обліку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14:paraId="05B674DB"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Періодичний огляд вузла (вузлів) комерційного обліку проводиться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14:paraId="43AD99AD"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Уповноважена особа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14:paraId="75ED4A73"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14:paraId="2B4E1E5B"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16. У разі недопущення споживачами виконавця до вузла (вузлів) комерційного обліку для зняття показань або в разі ненадання показань виконавцю у визначений сторонами строк, якщо такі показання відповідно до пункту 15 цього договору зобов’язаний знімати ___________________, для визначення обсягу послуг, спожитих в будинку, приймається середньодобове споживання послуг протягом попередніх 12 місяців, а в разі відсутності такої інформації </w:t>
      </w:r>
      <w:r>
        <w:rPr>
          <w:rFonts w:ascii="Times New Roman" w:hAnsi="Times New Roman"/>
          <w:sz w:val="24"/>
          <w:szCs w:val="24"/>
        </w:rPr>
        <w:t>-</w:t>
      </w:r>
      <w:r w:rsidRPr="00AC4D59">
        <w:rPr>
          <w:rFonts w:ascii="Times New Roman" w:hAnsi="Times New Roman"/>
          <w:sz w:val="24"/>
          <w:szCs w:val="24"/>
        </w:rPr>
        <w:t xml:space="preserve"> за фактичний час споживання послуг, але не менше 15 діб.</w:t>
      </w:r>
    </w:p>
    <w:p w14:paraId="6EEF5735"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Після відновлення надання показань вузла (вузлів) комерційного обліку виконавець зобов’язаний провести перерахунок з оплати послуг.</w:t>
      </w:r>
    </w:p>
    <w:p w14:paraId="6EF17766"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Перерахунок проводиться у тому розрахунковому періоді, в якому було отримано в установленому порядку інформацію про невідповідність обсягу, але не більш як за 12 розрахункових періодів.</w:t>
      </w:r>
    </w:p>
    <w:p w14:paraId="407E7AAB" w14:textId="77777777" w:rsidR="00AC4D59" w:rsidRPr="00AC4D59" w:rsidRDefault="00AC4D59" w:rsidP="00AC4D59">
      <w:pPr>
        <w:pStyle w:val="a4"/>
        <w:keepNext w:val="0"/>
        <w:keepLines w:val="0"/>
        <w:widowControl w:val="0"/>
        <w:spacing w:after="120"/>
        <w:rPr>
          <w:rFonts w:ascii="Times New Roman" w:hAnsi="Times New Roman"/>
          <w:b w:val="0"/>
          <w:sz w:val="24"/>
          <w:szCs w:val="24"/>
        </w:rPr>
      </w:pPr>
      <w:r w:rsidRPr="00AC4D59">
        <w:rPr>
          <w:rFonts w:ascii="Times New Roman" w:hAnsi="Times New Roman"/>
          <w:b w:val="0"/>
          <w:sz w:val="24"/>
          <w:szCs w:val="24"/>
        </w:rPr>
        <w:t xml:space="preserve">Ціна та порядок оплати послуг, порядок та умови </w:t>
      </w:r>
      <w:r w:rsidRPr="00AC4D59">
        <w:rPr>
          <w:rFonts w:ascii="Times New Roman" w:hAnsi="Times New Roman"/>
          <w:b w:val="0"/>
          <w:sz w:val="24"/>
          <w:szCs w:val="24"/>
        </w:rPr>
        <w:br/>
        <w:t xml:space="preserve">внесення змін до договору </w:t>
      </w:r>
    </w:p>
    <w:p w14:paraId="4F34BA47" w14:textId="77777777" w:rsidR="00AC4D59" w:rsidRPr="00AC4D59" w:rsidRDefault="00AC4D59" w:rsidP="00AC4D59">
      <w:pPr>
        <w:widowControl w:val="0"/>
        <w:spacing w:before="120"/>
        <w:ind w:firstLine="567"/>
        <w:jc w:val="both"/>
        <w:rPr>
          <w:rFonts w:ascii="Times New Roman" w:hAnsi="Times New Roman"/>
          <w:sz w:val="24"/>
          <w:szCs w:val="24"/>
          <w:lang w:eastAsia="uk-UA"/>
        </w:rPr>
      </w:pPr>
      <w:r w:rsidRPr="00AC4D59">
        <w:rPr>
          <w:rFonts w:ascii="Times New Roman" w:hAnsi="Times New Roman"/>
          <w:sz w:val="24"/>
          <w:szCs w:val="24"/>
          <w:lang w:eastAsia="uk-UA"/>
        </w:rPr>
        <w:t xml:space="preserve">17. Вартість послуг </w:t>
      </w:r>
      <w:r w:rsidRPr="00AC4D59">
        <w:rPr>
          <w:rFonts w:ascii="Times New Roman" w:hAnsi="Times New Roman"/>
          <w:bCs/>
          <w:color w:val="333333"/>
          <w:sz w:val="24"/>
          <w:szCs w:val="24"/>
          <w:shd w:val="clear" w:color="auto" w:fill="FFFFFF"/>
        </w:rPr>
        <w:t>з централізованого водопостачання та централізованого водовідведення</w:t>
      </w:r>
      <w:r w:rsidRPr="00AC4D59">
        <w:rPr>
          <w:rFonts w:ascii="Times New Roman" w:hAnsi="Times New Roman"/>
          <w:sz w:val="24"/>
          <w:szCs w:val="24"/>
          <w:lang w:eastAsia="uk-UA"/>
        </w:rPr>
        <w:t xml:space="preserve"> визначається за обсягом спожитих послуг та  встановленим відповідно до законодавства тарифом.</w:t>
      </w:r>
    </w:p>
    <w:p w14:paraId="34DB0C90"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Станом на дату укладення цього договору тариф на послугу з централізованого водопостачання становить _______ гривень </w:t>
      </w:r>
      <w:r w:rsidRPr="00AC4D59">
        <w:rPr>
          <w:rFonts w:ascii="Times New Roman" w:hAnsi="Times New Roman"/>
          <w:sz w:val="24"/>
          <w:szCs w:val="24"/>
        </w:rPr>
        <w:br/>
        <w:t>за куб. метр, тариф на послугу з централізованого водовідведення становить _________ гривень за куб. метр.</w:t>
      </w:r>
    </w:p>
    <w:p w14:paraId="527DB0D3"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споживачам з посиланням на рішення відповідного органу.</w:t>
      </w:r>
    </w:p>
    <w:p w14:paraId="3AF5778D"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 xml:space="preserve">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w:t>
      </w:r>
      <w:r w:rsidRPr="00AC4D59">
        <w:rPr>
          <w:rFonts w:ascii="Times New Roman" w:hAnsi="Times New Roman"/>
          <w:sz w:val="24"/>
          <w:szCs w:val="24"/>
        </w:rPr>
        <w:lastRenderedPageBreak/>
        <w:t>змін до цього договору. Виконавець зобов’язаний забезпечити їх оприлюднення на офіційному веб-сайті.</w:t>
      </w:r>
    </w:p>
    <w:p w14:paraId="75F84173"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18. Споживачі вносять однією сумою плату на поточний рахунок із спеціальним режимом використання, відкритий уповноваженою особою, яка складається з:</w:t>
      </w:r>
    </w:p>
    <w:p w14:paraId="4FF3C1D4"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AC4D59">
        <w:rPr>
          <w:rFonts w:ascii="Times New Roman" w:hAnsi="Times New Roman"/>
          <w:sz w:val="24"/>
          <w:szCs w:val="24"/>
        </w:rPr>
        <w:t xml:space="preserve"> в редакції постанови Кабінету Міністрів України від 2 лютого 2022 р. № 85, </w:t>
      </w:r>
      <w:r w:rsidRPr="00AC4D59">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w:t>
      </w:r>
    </w:p>
    <w:p w14:paraId="555FAEF7"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плати уповноваженій особі за організацію укладення та виконання цього договору, розмір якої визначається за погодженням сторін.</w:t>
      </w:r>
    </w:p>
    <w:p w14:paraId="52C82879"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19. Розрахунковим періодом для оплати обсягу спожитих послуг є календарний місяць.</w:t>
      </w:r>
    </w:p>
    <w:p w14:paraId="63C595A1"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20. Виконавець надає уповноваженій особі дані про обсяги спожитих послуг за розрахунковий період.</w:t>
      </w:r>
    </w:p>
    <w:p w14:paraId="2E0A1C01"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Уповноважена особа на основі отриманих даних від виконавця послуг з централізованого водопостачання та виконавця послуг з постачання гарячої води визначає обсяг спожитої послуги з централізованого водовідведення.</w:t>
      </w:r>
    </w:p>
    <w:p w14:paraId="54E11606"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Уповноважена особа здійснює розподіл зазначених обсягів між споживачами та надає споживачам рахунки на оплату спожитих послуг не пізніше ніж за десять днів до граничного строку внесення плати за спожиті послуги.</w:t>
      </w:r>
    </w:p>
    <w:p w14:paraId="5A16BED7"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Рахунок надається на паперовому носії. На вимогу або за згодою споживачів рахунок може надаватися в електронній формі, зокрема за допомогою доступу до електронних систем обліку розрахунків споживачів.</w:t>
      </w:r>
    </w:p>
    <w:p w14:paraId="35A43611"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21. Споживачі здійснюють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 на поточний рахунок із спеціальним режимом використання, відкритий уповноваженою особою. Уповноважена особа не пізніше ніж протягом трьох банківських днів після отримання кожного платежу від споживачів перераховує отримані платежі виконавцю.</w:t>
      </w:r>
    </w:p>
    <w:p w14:paraId="77BAFC98"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У разі коли споживачі мають заборгованість з оплати послуг, уповноважена особа у десятиденний строк з дня отримання запиту виконавця надає виконавцю список споживачів, які не виконали належним чином зобов’язання з оплати послуг, з детальною інформацією про проведені їм нарахування та отримані від них платежі. На вимогу виконавця уповноважена особа надає йому іншу інформацію, необхідну для стягнення виконавцем з таких споживачів суми заборгованості в судовому порядку.</w:t>
      </w:r>
    </w:p>
    <w:p w14:paraId="5B794BED"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За бажанням споживачів оплата послуг може здійснюватися шляхом внесення авансових платежів.</w:t>
      </w:r>
    </w:p>
    <w:p w14:paraId="5762B4EA"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22. Під час здійснення оплати зазначається розрахунковий період, за який вона здійснюється, та призначення платежу (оплата за спожиті послуги, сплата пені, штрафів).</w:t>
      </w:r>
    </w:p>
    <w:p w14:paraId="00C34B7B"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(крім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AC4D59">
        <w:rPr>
          <w:rFonts w:ascii="Times New Roman" w:hAnsi="Times New Roman"/>
          <w:sz w:val="24"/>
          <w:szCs w:val="24"/>
        </w:rPr>
        <w:t xml:space="preserve"> в рахунок майбутніх платежів </w:t>
      </w:r>
      <w:r w:rsidRPr="00AC4D59">
        <w:rPr>
          <w:rFonts w:ascii="Times New Roman" w:hAnsi="Times New Roman"/>
          <w:sz w:val="24"/>
          <w:szCs w:val="24"/>
        </w:rPr>
        <w:lastRenderedPageBreak/>
        <w:t>споживача починаючи з найближчих періодів від дати здійснення платежу.</w:t>
      </w:r>
    </w:p>
    <w:p w14:paraId="5F335252"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23. Плата за послуги не нараховується за час перерв, визначених частиною першою статті 16 Закону України “Про житлово-комунальні послуги”.</w:t>
      </w:r>
    </w:p>
    <w:p w14:paraId="4EEA0D2C" w14:textId="77777777" w:rsidR="00AC4D59" w:rsidRPr="00AC4D59" w:rsidRDefault="00AC4D59" w:rsidP="00AC4D59">
      <w:pPr>
        <w:pStyle w:val="a4"/>
        <w:keepNext w:val="0"/>
        <w:keepLines w:val="0"/>
        <w:widowControl w:val="0"/>
        <w:spacing w:before="120" w:after="0"/>
        <w:rPr>
          <w:rFonts w:ascii="Times New Roman" w:hAnsi="Times New Roman"/>
          <w:b w:val="0"/>
          <w:sz w:val="24"/>
          <w:szCs w:val="24"/>
        </w:rPr>
      </w:pPr>
      <w:r w:rsidRPr="00AC4D59">
        <w:rPr>
          <w:rFonts w:ascii="Times New Roman" w:hAnsi="Times New Roman"/>
          <w:b w:val="0"/>
          <w:sz w:val="24"/>
          <w:szCs w:val="24"/>
        </w:rPr>
        <w:t>Права і обов’язки сторін</w:t>
      </w:r>
    </w:p>
    <w:p w14:paraId="0408402F"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24. Споживачі мають право:</w:t>
      </w:r>
    </w:p>
    <w:p w14:paraId="4B92ED77"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14:paraId="5EACD661"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 без додаткової оплати одержувати від виконавця засобами зв’язку, зазначеними в розділі “Реквізити і підписи сторін”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14:paraId="27A93383"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3) на відшкодування збитків, завданих їх майну, шкоди, заподіяної їх життю або здоров’ю внаслідок неналежного надання або ненадання послуг та незаконного проникнення в належне їм житло (інший об’єкт нерухомого майна) виконавця або його представників;</w:t>
      </w:r>
    </w:p>
    <w:p w14:paraId="2129EE20"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14:paraId="60A10AAE"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5) на зменшення в установленому законодавством порядку розміру плати за послуги в разі їх ненадання, надання не в повному обсязі або неналежної якості;</w:t>
      </w:r>
    </w:p>
    <w:p w14:paraId="1D2392E0"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6) отримувати від виконавця неустойку (штраф) у розмірі </w:t>
      </w:r>
      <w:r w:rsidRPr="00AC4D59">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AC4D59">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здійснювалися ліквідація або усунення виявлених неполадок, пов’язаних з отриманням послуг, що виникли з вини споживача);</w:t>
      </w:r>
    </w:p>
    <w:p w14:paraId="78C650CC"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7) на перевірку кількості та якості послуг у встановленому законодавством порядку;</w:t>
      </w:r>
    </w:p>
    <w:p w14:paraId="6B168F81"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5B8C2932"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9) без додаткової оплати отримувати засобами зв’язку, зазначеними в розділі “Реквізити і підписи сторін” цього договору, інформацію про проведені виконавцем нарахування плати за послуги (за періодами та видами нарахувань) та отримані від споживачів (уповноваженої особи) платежі у строк, визначений Законом України “Про доступ до публічної інформації”;</w:t>
      </w:r>
    </w:p>
    <w:p w14:paraId="2B153B35"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10) на </w:t>
      </w:r>
      <w:proofErr w:type="spellStart"/>
      <w:r w:rsidRPr="00AC4D59">
        <w:rPr>
          <w:rFonts w:ascii="Times New Roman" w:hAnsi="Times New Roman"/>
          <w:sz w:val="24"/>
          <w:szCs w:val="24"/>
        </w:rPr>
        <w:t>неоплату</w:t>
      </w:r>
      <w:proofErr w:type="spellEnd"/>
      <w:r w:rsidRPr="00AC4D59">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14:paraId="688D2423"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11) звертатися до суду у разі порушення виконавцем умов цього договору.</w:t>
      </w:r>
    </w:p>
    <w:p w14:paraId="09B04249"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25. Споживачі зобов’язані:</w:t>
      </w:r>
    </w:p>
    <w:p w14:paraId="49EBAFC1"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1) своєчасно вживати заходів до усунення виявлених неполадок, пов’язаних з отриманням послуг, що виникли з їх вини;</w:t>
      </w:r>
    </w:p>
    <w:p w14:paraId="71C252A8"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14:paraId="46E9E52D"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lastRenderedPageBreak/>
        <w:t>3) оплачувати надані послуги за цінами/тарифами, встановленими відповідно до законодавства, у строки, встановлені цим договором;</w:t>
      </w:r>
    </w:p>
    <w:p w14:paraId="1609C9CA"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4) дотримуватися правил безпеки, зокрема пожежної та газової, санітарних норм;</w:t>
      </w:r>
    </w:p>
    <w:p w14:paraId="108F0714"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5) допускати виконавця або його представників в будинок у порядку, визначеному законом і цим договором, для перевірки показань вузлів комерційного обліку;</w:t>
      </w:r>
    </w:p>
    <w:p w14:paraId="5A0F42AF"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6) забезпечувати своєчасну підготовку будинку та приміщень споживачів до експлуатації в осінньо-зимовий період;</w:t>
      </w:r>
    </w:p>
    <w:p w14:paraId="167E2B2A" w14:textId="77777777"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7) сплачувати у разі несвоєчасного здійснення платежів за послуги пеню в розмірах, установлених цим договором;</w:t>
      </w:r>
    </w:p>
    <w:p w14:paraId="014A99D7"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їх вини, яка доведена в установленому законом порядку;</w:t>
      </w:r>
    </w:p>
    <w:p w14:paraId="25FC8DB2"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AC4D59">
        <w:rPr>
          <w:rFonts w:ascii="Times New Roman" w:hAnsi="Times New Roman"/>
          <w:sz w:val="24"/>
          <w:szCs w:val="24"/>
        </w:rPr>
        <w:t>внутрішньобудинкові</w:t>
      </w:r>
      <w:proofErr w:type="spellEnd"/>
      <w:r w:rsidRPr="00AC4D59">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64D4AF2B"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26. Виконавець має право:</w:t>
      </w:r>
    </w:p>
    <w:p w14:paraId="4E50F13B"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1) вимагати від споживачів дотримання правил експлуатації житлових приміщень, санітарно-гігієнічних правил і правил пожежної безпеки, вимог нормативно-правових актів у сфері комунальних послуг;</w:t>
      </w:r>
    </w:p>
    <w:p w14:paraId="1243361C" w14:textId="77777777"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2) вимагати від споживачів своєчасного проведення робіт з усунення виявлених неполадок, пов’язаних з отриманням послуг, що виникли з вини споживачів, або відшкодування вартості таких робіт, якщо їх виконав виконавець;</w:t>
      </w:r>
    </w:p>
    <w:p w14:paraId="377F8333" w14:textId="77777777"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3) доступу в будинок у порядку, визначеному законом і цим договором, для перевірки показань вузлів комерційного обліку;</w:t>
      </w:r>
    </w:p>
    <w:p w14:paraId="31D909C1" w14:textId="77777777"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 xml:space="preserve">4) обмежити (припинити) надання послуг в разі їх </w:t>
      </w:r>
      <w:proofErr w:type="spellStart"/>
      <w:r w:rsidRPr="00AC4D59">
        <w:rPr>
          <w:rFonts w:ascii="Times New Roman" w:hAnsi="Times New Roman"/>
          <w:sz w:val="24"/>
          <w:szCs w:val="24"/>
        </w:rPr>
        <w:t>неоплати</w:t>
      </w:r>
      <w:proofErr w:type="spellEnd"/>
      <w:r w:rsidRPr="00AC4D59">
        <w:rPr>
          <w:rFonts w:ascii="Times New Roman" w:hAnsi="Times New Roman"/>
          <w:sz w:val="24"/>
          <w:szCs w:val="24"/>
        </w:rPr>
        <w:t xml:space="preserve"> або оплати не в повному обсязі протягом 30 днів з дня, наступного за днем отримання споживачем попередження від виконавця, крім випадків, коли якість та/або кількість послуг не відповідає умовам цього договору;</w:t>
      </w:r>
    </w:p>
    <w:p w14:paraId="6E57FCDD" w14:textId="77777777"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5) звертатися до суду в разі порушення споживачами умов цього договору.</w:t>
      </w:r>
    </w:p>
    <w:p w14:paraId="408C9CA0" w14:textId="77777777"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27. Виконавець зобов’язаний:</w:t>
      </w:r>
    </w:p>
    <w:p w14:paraId="6D618728" w14:textId="77777777"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14:paraId="518AEBFC" w14:textId="77777777"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598C1676" w14:textId="77777777"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6E4686A1" w14:textId="77777777" w:rsidR="00AC4D59" w:rsidRPr="00AC4D59" w:rsidRDefault="00AC4D59" w:rsidP="00AC4D59">
      <w:pPr>
        <w:spacing w:before="80"/>
        <w:ind w:firstLine="567"/>
        <w:jc w:val="both"/>
        <w:rPr>
          <w:rFonts w:ascii="Times New Roman" w:hAnsi="Times New Roman"/>
          <w:sz w:val="24"/>
          <w:szCs w:val="24"/>
          <w:shd w:val="clear" w:color="auto" w:fill="FFFFFF"/>
        </w:rPr>
      </w:pPr>
      <w:r w:rsidRPr="00AC4D59">
        <w:rPr>
          <w:rFonts w:ascii="Times New Roman" w:hAnsi="Times New Roman"/>
          <w:sz w:val="24"/>
          <w:szCs w:val="24"/>
          <w:shd w:val="clear" w:color="auto" w:fill="FFFFFF"/>
        </w:rPr>
        <w:t>4) подавати воду для протипожежних потреб;</w:t>
      </w:r>
    </w:p>
    <w:p w14:paraId="22A7BF8F" w14:textId="77777777"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5) забезпечити надійне постачання послуг відповідно до умов цього договору;</w:t>
      </w:r>
    </w:p>
    <w:p w14:paraId="186C882D"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 xml:space="preserve">6) надавати без додаткової оплати споживачам, уповноваженій особі в установленому законодавством порядку необхідну інформацію про ціни/тарифи, загальний розмір </w:t>
      </w:r>
      <w:r w:rsidRPr="00AC4D59">
        <w:rPr>
          <w:rFonts w:ascii="Times New Roman" w:hAnsi="Times New Roman"/>
          <w:sz w:val="24"/>
          <w:szCs w:val="24"/>
        </w:rPr>
        <w:lastRenderedPageBreak/>
        <w:t>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14:paraId="16B0D4CE"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7) забезпечити своєчасну підготовку об’єктів, що забезпечують надання послуг та перебувають у його власності, до експлуатації в осінньо-зимовий період;</w:t>
      </w:r>
    </w:p>
    <w:p w14:paraId="18E0ADFE" w14:textId="77777777"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8) розглядати у визначений законодавством строк претензії та скарги споживачів, уповноваженої особи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14:paraId="7E7FA3DD" w14:textId="77777777"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строки, встановлені законодавством;</w:t>
      </w:r>
    </w:p>
    <w:p w14:paraId="01BE5724" w14:textId="77777777" w:rsidR="00AC4D59" w:rsidRPr="00AC4D59" w:rsidRDefault="00AC4D59" w:rsidP="00AC4D59">
      <w:pPr>
        <w:pStyle w:val="a3"/>
        <w:spacing w:before="100"/>
        <w:jc w:val="both"/>
        <w:rPr>
          <w:rFonts w:ascii="Times New Roman" w:hAnsi="Times New Roman"/>
          <w:sz w:val="24"/>
          <w:szCs w:val="24"/>
        </w:rPr>
      </w:pPr>
      <w:r w:rsidRPr="00AC4D59">
        <w:rPr>
          <w:rFonts w:ascii="Times New Roman" w:hAnsi="Times New Roman"/>
          <w:sz w:val="24"/>
          <w:szCs w:val="24"/>
        </w:rPr>
        <w:t>10) виплачувати споживачам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14:paraId="7E21AB4F" w14:textId="77777777" w:rsidR="00AC4D59" w:rsidRPr="00AC4D59" w:rsidRDefault="00AC4D59" w:rsidP="00AC4D59">
      <w:pPr>
        <w:pStyle w:val="a3"/>
        <w:spacing w:before="100"/>
        <w:jc w:val="both"/>
        <w:rPr>
          <w:rFonts w:ascii="Times New Roman" w:hAnsi="Times New Roman"/>
          <w:sz w:val="24"/>
          <w:szCs w:val="24"/>
        </w:rPr>
      </w:pPr>
      <w:r w:rsidRPr="00AC4D59">
        <w:rPr>
          <w:rFonts w:ascii="Times New Roman" w:hAnsi="Times New Roman"/>
          <w:sz w:val="24"/>
          <w:szCs w:val="24"/>
        </w:rPr>
        <w:t>11) своєчасно реагувати на виклики споживачів, уповноваженої особи, підписувати акти-претензії, вести облік вимог (претензій) споживачів у зв’язку з порушенням порядку надання послуг;</w:t>
      </w:r>
    </w:p>
    <w:p w14:paraId="6CB5EE7C" w14:textId="77777777" w:rsidR="00AC4D59" w:rsidRPr="00AC4D59" w:rsidRDefault="00AC4D59" w:rsidP="00AC4D59">
      <w:pPr>
        <w:pStyle w:val="a3"/>
        <w:spacing w:before="100"/>
        <w:jc w:val="both"/>
        <w:rPr>
          <w:rFonts w:ascii="Times New Roman" w:hAnsi="Times New Roman"/>
          <w:sz w:val="24"/>
          <w:szCs w:val="24"/>
        </w:rPr>
      </w:pPr>
      <w:r w:rsidRPr="00AC4D59">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14:paraId="1A8AF479"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 xml:space="preserve">13) інформувати споживачів та уповноважену особу про намір зміни цін/тарифів на послуги відповідно до </w:t>
      </w:r>
      <w:r w:rsidRPr="00AC4D59">
        <w:rPr>
          <w:rFonts w:ascii="Times New Roman" w:hAnsi="Times New Roman"/>
          <w:spacing w:val="-4"/>
          <w:sz w:val="24"/>
          <w:szCs w:val="24"/>
        </w:rPr>
        <w:t>законодавства;</w:t>
      </w:r>
    </w:p>
    <w:p w14:paraId="5FD18F4F"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 xml:space="preserve">14) контролювати дотримання встановлених </w:t>
      </w:r>
      <w:proofErr w:type="spellStart"/>
      <w:r w:rsidRPr="00AC4D59">
        <w:rPr>
          <w:rFonts w:ascii="Times New Roman" w:hAnsi="Times New Roman"/>
          <w:sz w:val="24"/>
          <w:szCs w:val="24"/>
        </w:rPr>
        <w:t>міжповірочних</w:t>
      </w:r>
      <w:proofErr w:type="spellEnd"/>
      <w:r w:rsidRPr="00AC4D59">
        <w:rPr>
          <w:rFonts w:ascii="Times New Roman" w:hAnsi="Times New Roman"/>
          <w:sz w:val="24"/>
          <w:szCs w:val="24"/>
        </w:rPr>
        <w:t xml:space="preserve"> інтервалів для засобів вимірювальної техніки, які є складовою частиною вузла комерційного обліку;</w:t>
      </w:r>
    </w:p>
    <w:p w14:paraId="0573C33D"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15) інформувати уповноважену особу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вузла комерційного обліку;</w:t>
      </w:r>
    </w:p>
    <w:p w14:paraId="4515A01A"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69ABCDF9" w14:textId="77777777" w:rsidR="00AC4D59" w:rsidRPr="00AC4D59" w:rsidRDefault="00AC4D59" w:rsidP="00AC4D59">
      <w:pPr>
        <w:widowControl w:val="0"/>
        <w:spacing w:before="120" w:after="120"/>
        <w:ind w:firstLine="567"/>
        <w:jc w:val="both"/>
        <w:rPr>
          <w:b/>
          <w:sz w:val="24"/>
          <w:szCs w:val="24"/>
        </w:rPr>
      </w:pPr>
      <w:r w:rsidRPr="00AC4D59">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AC4D59">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7F09C310" w14:textId="77777777" w:rsidR="00AC4D59" w:rsidRPr="00AC4D59" w:rsidRDefault="00AC4D59" w:rsidP="00AC4D59">
      <w:pPr>
        <w:pStyle w:val="a4"/>
        <w:keepNext w:val="0"/>
        <w:keepLines w:val="0"/>
        <w:widowControl w:val="0"/>
        <w:spacing w:after="120" w:line="228" w:lineRule="auto"/>
        <w:rPr>
          <w:rFonts w:ascii="Times New Roman" w:hAnsi="Times New Roman"/>
          <w:b w:val="0"/>
          <w:sz w:val="24"/>
          <w:szCs w:val="24"/>
        </w:rPr>
      </w:pPr>
      <w:r w:rsidRPr="00AC4D59">
        <w:rPr>
          <w:rFonts w:ascii="Times New Roman" w:hAnsi="Times New Roman"/>
          <w:b w:val="0"/>
          <w:sz w:val="24"/>
          <w:szCs w:val="24"/>
        </w:rPr>
        <w:t>Відповідальність сторін за порушення договору</w:t>
      </w:r>
    </w:p>
    <w:p w14:paraId="348D3573" w14:textId="77777777" w:rsidR="00AC4D59" w:rsidRPr="00AC4D59" w:rsidRDefault="00AC4D59" w:rsidP="00AC4D59">
      <w:pPr>
        <w:pStyle w:val="a3"/>
        <w:widowControl w:val="0"/>
        <w:spacing w:line="228" w:lineRule="auto"/>
        <w:jc w:val="both"/>
        <w:rPr>
          <w:rFonts w:ascii="Times New Roman" w:hAnsi="Times New Roman"/>
          <w:sz w:val="24"/>
          <w:szCs w:val="24"/>
        </w:rPr>
      </w:pPr>
      <w:r w:rsidRPr="00AC4D59">
        <w:rPr>
          <w:rFonts w:ascii="Times New Roman" w:hAnsi="Times New Roman"/>
          <w:sz w:val="24"/>
          <w:szCs w:val="24"/>
        </w:rPr>
        <w:t>28. Сторони несуть відповідальність за невиконання умов цього договору відповідно до цього договору або закону.</w:t>
      </w:r>
    </w:p>
    <w:p w14:paraId="28484157"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 xml:space="preserve">29. У разі несвоєчасного здійснення платежів за послуги споживачі зобов’язані сплатити пеню в розмірі ____ гривень, але не більше </w:t>
      </w:r>
      <w:r w:rsidRPr="00AC4D59">
        <w:rPr>
          <w:rFonts w:ascii="Times New Roman" w:hAnsi="Times New Roman"/>
          <w:sz w:val="24"/>
          <w:szCs w:val="24"/>
        </w:rPr>
        <w:br/>
        <w:t xml:space="preserve">0,01 відсотка суми боргу за кожний день прострочення. Загальний розмір сплаченої пені не </w:t>
      </w:r>
      <w:r w:rsidRPr="00AC4D59">
        <w:rPr>
          <w:rFonts w:ascii="Times New Roman" w:hAnsi="Times New Roman"/>
          <w:sz w:val="24"/>
          <w:szCs w:val="24"/>
        </w:rPr>
        <w:lastRenderedPageBreak/>
        <w:t>може перевищувати 100 відсотків загальної суми боргу.</w:t>
      </w:r>
    </w:p>
    <w:p w14:paraId="76FF61CC"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Нарахування пені починається з першого робочого дня, наступного за останнім днем граничного строку внесення плати за послугу.</w:t>
      </w:r>
    </w:p>
    <w:p w14:paraId="3E57BBFB"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46D3632D"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 xml:space="preserve">30.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w:t>
      </w:r>
      <w:r w:rsidRPr="00AC4D59">
        <w:rPr>
          <w:rFonts w:ascii="Times New Roman" w:hAnsi="Times New Roman"/>
          <w:color w:val="000000"/>
          <w:sz w:val="24"/>
          <w:szCs w:val="24"/>
        </w:rPr>
        <w:t xml:space="preserve">визначеного </w:t>
      </w:r>
      <w:r w:rsidRPr="00AC4D59">
        <w:rPr>
          <w:rFonts w:ascii="Times New Roman" w:hAnsi="Times New Roman"/>
          <w:sz w:val="24"/>
          <w:szCs w:val="24"/>
        </w:rPr>
        <w:t xml:space="preserve">Кабінетом Міністрів України, а також сплатити споживачам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AC4D59">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sidRPr="00AC4D59">
        <w:rPr>
          <w:rFonts w:ascii="Times New Roman" w:hAnsi="Times New Roman"/>
          <w:color w:val="000000"/>
          <w:sz w:val="24"/>
          <w:szCs w:val="24"/>
        </w:rPr>
        <w:t>відбувалися</w:t>
      </w:r>
      <w:r w:rsidRPr="00AC4D59">
        <w:rPr>
          <w:rFonts w:ascii="Times New Roman" w:hAnsi="Times New Roman"/>
          <w:sz w:val="24"/>
          <w:szCs w:val="24"/>
        </w:rPr>
        <w:t xml:space="preserve"> ліквідація або усунення виявлених неполадок, пов’язаних з отриманням послуг, що виникли з вини споживача).</w:t>
      </w:r>
    </w:p>
    <w:p w14:paraId="36908AC4"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Сума штрафу зараховується в рахунок майбутніх платежів (погашення заборгованості) споживачів. Сума такого зменшення (погашення) розподіляється між споживачами уповноваженою особою.</w:t>
      </w:r>
    </w:p>
    <w:p w14:paraId="62285DBD" w14:textId="77777777"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31. Оформлення претензій споживачів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14:paraId="41A10203" w14:textId="77777777"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Оформлення претензій споживачів у багатоквартирному будинку здійснюється з урахуванням особливостей, передбачених статтею 28 Закону України “Про житлово-комунальні послуги”.</w:t>
      </w:r>
    </w:p>
    <w:p w14:paraId="58D70B93" w14:textId="77777777"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14:paraId="4CE3E21D" w14:textId="77777777"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Виконавець зобов’язаний прибути на виклик споживача (споживачів) для проведення перевірки якості надання послуг у строк _______________, але не пізніше ніж протягом однієї доби з моменту отримання відповідного повідомлення споживача (споживачів).</w:t>
      </w:r>
    </w:p>
    <w:p w14:paraId="5D6658F6" w14:textId="77777777"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32.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встановленим актами законодавства та цим договором.</w:t>
      </w:r>
    </w:p>
    <w:p w14:paraId="3A6FBAD2" w14:textId="77777777"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14:paraId="6B5EE1E1" w14:textId="77777777"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33. Виконавець має право обмежити (припинити) надання послуг споживачам у разі непогашення в повному обсязі заборгованості з оплати спожитих послуг.</w:t>
      </w:r>
    </w:p>
    <w:p w14:paraId="320C5B8B"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Виконавець надсилає споживачеві, який за інформацією, що надана уповноваженою особою на письмовий запит виконавця, не виконав належним чином зобов’язання з оплати послуги, рекомендованим листом (з повідомленням про вручення) та шляхом повідомлення споживачеві через його особистий кабінет або в інший спосіб _____________________________________________________________________________</w:t>
      </w:r>
    </w:p>
    <w:p w14:paraId="1F209F11" w14:textId="77777777" w:rsidR="00AC4D59" w:rsidRPr="000B7FB0" w:rsidRDefault="00AC4D59" w:rsidP="00AC4D59">
      <w:pPr>
        <w:pStyle w:val="a3"/>
        <w:widowControl w:val="0"/>
        <w:spacing w:before="0" w:line="228" w:lineRule="auto"/>
        <w:ind w:firstLine="0"/>
        <w:jc w:val="center"/>
        <w:rPr>
          <w:rFonts w:ascii="Times New Roman" w:hAnsi="Times New Roman"/>
          <w:sz w:val="18"/>
          <w:szCs w:val="18"/>
        </w:rPr>
      </w:pPr>
      <w:r w:rsidRPr="000B7FB0">
        <w:rPr>
          <w:rFonts w:ascii="Times New Roman" w:hAnsi="Times New Roman"/>
          <w:sz w:val="20"/>
          <w:szCs w:val="18"/>
        </w:rPr>
        <w:t>(зазначити спосіб повідомлення)</w:t>
      </w:r>
    </w:p>
    <w:p w14:paraId="41831229" w14:textId="77777777" w:rsidR="00AC4D59" w:rsidRPr="00AC4D59" w:rsidRDefault="00AC4D59" w:rsidP="00AC4D59">
      <w:pPr>
        <w:pStyle w:val="a3"/>
        <w:spacing w:line="228" w:lineRule="auto"/>
        <w:ind w:firstLine="0"/>
        <w:jc w:val="both"/>
        <w:rPr>
          <w:rFonts w:ascii="Times New Roman" w:hAnsi="Times New Roman"/>
          <w:sz w:val="24"/>
          <w:szCs w:val="24"/>
        </w:rPr>
      </w:pPr>
      <w:r w:rsidRPr="00AC4D59">
        <w:rPr>
          <w:rFonts w:ascii="Times New Roman" w:hAnsi="Times New Roman"/>
          <w:sz w:val="24"/>
          <w:szCs w:val="24"/>
        </w:rPr>
        <w:t>попередження про те, що у разі непогашення ним заборгованості надання послуг може бути обмежене (припинене).</w:t>
      </w:r>
    </w:p>
    <w:p w14:paraId="5C5C9791"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lastRenderedPageBreak/>
        <w:t>Таке попередження надсилається споживачеві не раніше ніж протягом наступного робочого дня після закінчення граничного строку оплати, визначеного законодавством та/або договором.</w:t>
      </w:r>
    </w:p>
    <w:p w14:paraId="672F8C5C"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34. 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уповноваженою особою/споживачем попередження від виконавця.</w:t>
      </w:r>
    </w:p>
    <w:p w14:paraId="26289AD6"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35. У разі обмеження (припинення) надання послуг виконавцем їх відновлення здійснюється у присутності уповноваженої особи. Неприбуття уповноваженої особи, яка заздалегідь була попереджена виконавцем про день та час здійснення обмеження (припинення) надання послуг, не є перешкодою для здійснення виконавцем обмеження (припинення) надання послуг споживачам.</w:t>
      </w:r>
    </w:p>
    <w:p w14:paraId="7EC8CF6B"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36. Постачання послуг в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14:paraId="78CA273D"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Витрати виконавця, пов’язані з обмеженням (припиненням) надання послуг та відновленням їх постачання у випадках, передбачених цим пунктом, підлягають відшкодуванню за рахунок споживача (споживачів), якому (яким) здійснювалося обмеження (припинення) надання послуг відповідно до кошторису витрат на відновлення надання послуг, складеного виконавцем.</w:t>
      </w:r>
    </w:p>
    <w:p w14:paraId="7E505A99" w14:textId="77777777" w:rsidR="00AC4D59" w:rsidRPr="00AC4D59" w:rsidRDefault="00AC4D59" w:rsidP="00AC4D59">
      <w:pPr>
        <w:pStyle w:val="a4"/>
        <w:keepNext w:val="0"/>
        <w:keepLines w:val="0"/>
        <w:widowControl w:val="0"/>
        <w:spacing w:after="120" w:line="228" w:lineRule="auto"/>
        <w:rPr>
          <w:rFonts w:ascii="Times New Roman" w:hAnsi="Times New Roman"/>
          <w:b w:val="0"/>
          <w:sz w:val="24"/>
          <w:szCs w:val="24"/>
        </w:rPr>
      </w:pPr>
      <w:r w:rsidRPr="00AC4D59">
        <w:rPr>
          <w:rFonts w:ascii="Times New Roman" w:hAnsi="Times New Roman"/>
          <w:b w:val="0"/>
          <w:sz w:val="24"/>
          <w:szCs w:val="24"/>
        </w:rPr>
        <w:t xml:space="preserve">Строк дії договору, порядок і умови внесення до нього змін, </w:t>
      </w:r>
      <w:r w:rsidRPr="00AC4D59">
        <w:rPr>
          <w:rFonts w:ascii="Times New Roman" w:hAnsi="Times New Roman"/>
          <w:b w:val="0"/>
          <w:sz w:val="24"/>
          <w:szCs w:val="24"/>
        </w:rPr>
        <w:br/>
        <w:t>продовження строку його дії та розірвання</w:t>
      </w:r>
    </w:p>
    <w:p w14:paraId="6BB0A121" w14:textId="77777777" w:rsidR="00AC4D59" w:rsidRPr="00AC4D59" w:rsidRDefault="00AC4D59" w:rsidP="00AC4D59">
      <w:pPr>
        <w:pStyle w:val="a3"/>
        <w:widowControl w:val="0"/>
        <w:spacing w:line="228" w:lineRule="auto"/>
        <w:jc w:val="both"/>
        <w:rPr>
          <w:rFonts w:ascii="Times New Roman" w:hAnsi="Times New Roman"/>
          <w:sz w:val="24"/>
          <w:szCs w:val="24"/>
        </w:rPr>
      </w:pPr>
      <w:r w:rsidRPr="00AC4D59">
        <w:rPr>
          <w:rFonts w:ascii="Times New Roman" w:hAnsi="Times New Roman"/>
          <w:sz w:val="24"/>
          <w:szCs w:val="24"/>
        </w:rPr>
        <w:t>37. Цей договір набирає чинності з моменту його підписання і діє протягом одного року з дати набрання чинності.</w:t>
      </w:r>
    </w:p>
    <w:p w14:paraId="72227170"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38.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2E66B8AB"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39.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35C75003"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40.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3A555F67"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41.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14:paraId="7839C3DD" w14:textId="77777777" w:rsidR="00AC4D59" w:rsidRPr="00AC4D59" w:rsidRDefault="00AC4D59" w:rsidP="00AC4D59">
      <w:pPr>
        <w:pStyle w:val="a4"/>
        <w:keepNext w:val="0"/>
        <w:keepLines w:val="0"/>
        <w:widowControl w:val="0"/>
        <w:spacing w:after="120"/>
        <w:rPr>
          <w:rFonts w:ascii="Times New Roman" w:hAnsi="Times New Roman"/>
          <w:b w:val="0"/>
          <w:sz w:val="24"/>
          <w:szCs w:val="24"/>
        </w:rPr>
      </w:pPr>
      <w:r w:rsidRPr="00AC4D59">
        <w:rPr>
          <w:rFonts w:ascii="Times New Roman" w:hAnsi="Times New Roman"/>
          <w:b w:val="0"/>
          <w:sz w:val="24"/>
          <w:szCs w:val="24"/>
        </w:rPr>
        <w:t>Прикінцеві положення</w:t>
      </w:r>
    </w:p>
    <w:p w14:paraId="5B1BE022"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42. Цей договір складено у кількості, що забезпечує отримання примірника цього договору виконавцем та кожним співвласником багатоквартирного будинку, які мають однакову юридичну силу.</w:t>
      </w:r>
    </w:p>
    <w:p w14:paraId="57725317"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У договорі визначається абонентський номер для кожного споживача.</w:t>
      </w:r>
    </w:p>
    <w:p w14:paraId="57EA71EB" w14:textId="77777777"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43. Якщо цим договором, законодавством або письмовою домовленістю сторін не передбачено інше, усі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14:paraId="58213909" w14:textId="77777777" w:rsidR="00AC4D59" w:rsidRPr="00AC4D59" w:rsidRDefault="00AC4D59" w:rsidP="00AC4D59">
      <w:pPr>
        <w:pStyle w:val="a4"/>
        <w:keepNext w:val="0"/>
        <w:keepLines w:val="0"/>
        <w:widowControl w:val="0"/>
        <w:spacing w:after="120"/>
        <w:rPr>
          <w:rFonts w:ascii="Times New Roman" w:hAnsi="Times New Roman"/>
          <w:b w:val="0"/>
          <w:sz w:val="24"/>
          <w:szCs w:val="24"/>
        </w:rPr>
      </w:pPr>
      <w:r w:rsidRPr="00AC4D59">
        <w:rPr>
          <w:rFonts w:ascii="Times New Roman" w:hAnsi="Times New Roman"/>
          <w:b w:val="0"/>
          <w:sz w:val="24"/>
          <w:szCs w:val="24"/>
        </w:rPr>
        <w:t>Реквізити і підписи сторін</w:t>
      </w:r>
    </w:p>
    <w:tbl>
      <w:tblPr>
        <w:tblW w:w="5176" w:type="pct"/>
        <w:tblLook w:val="04A0" w:firstRow="1" w:lastRow="0" w:firstColumn="1" w:lastColumn="0" w:noHBand="0" w:noVBand="1"/>
      </w:tblPr>
      <w:tblGrid>
        <w:gridCol w:w="4859"/>
        <w:gridCol w:w="223"/>
        <w:gridCol w:w="4602"/>
      </w:tblGrid>
      <w:tr w:rsidR="00AC4D59" w:rsidRPr="000B7FB0" w14:paraId="1D32E0E3" w14:textId="77777777" w:rsidTr="00DC6AF0">
        <w:tc>
          <w:tcPr>
            <w:tcW w:w="2509" w:type="pct"/>
            <w:hideMark/>
          </w:tcPr>
          <w:p w14:paraId="0D95E0FE" w14:textId="77777777" w:rsidR="00AC4D59" w:rsidRPr="00AC4D59" w:rsidRDefault="00AC4D59" w:rsidP="00DC6AF0">
            <w:pPr>
              <w:pStyle w:val="a3"/>
              <w:spacing w:line="228" w:lineRule="auto"/>
              <w:ind w:firstLine="0"/>
              <w:jc w:val="center"/>
              <w:rPr>
                <w:rFonts w:ascii="Times New Roman" w:hAnsi="Times New Roman"/>
                <w:sz w:val="24"/>
                <w:szCs w:val="24"/>
              </w:rPr>
            </w:pPr>
            <w:r w:rsidRPr="00AC4D59">
              <w:rPr>
                <w:rFonts w:ascii="Times New Roman" w:hAnsi="Times New Roman"/>
                <w:sz w:val="24"/>
                <w:szCs w:val="24"/>
              </w:rPr>
              <w:lastRenderedPageBreak/>
              <w:t>Виконавець:</w:t>
            </w:r>
          </w:p>
        </w:tc>
        <w:tc>
          <w:tcPr>
            <w:tcW w:w="115" w:type="pct"/>
          </w:tcPr>
          <w:p w14:paraId="49E53821" w14:textId="77777777" w:rsidR="00AC4D59" w:rsidRPr="000B7FB0" w:rsidRDefault="00AC4D59" w:rsidP="00DC6AF0">
            <w:pPr>
              <w:pStyle w:val="a3"/>
              <w:spacing w:line="228" w:lineRule="auto"/>
              <w:ind w:firstLine="0"/>
              <w:jc w:val="center"/>
              <w:rPr>
                <w:rFonts w:ascii="Times New Roman" w:hAnsi="Times New Roman"/>
                <w:sz w:val="28"/>
                <w:szCs w:val="28"/>
              </w:rPr>
            </w:pPr>
          </w:p>
        </w:tc>
        <w:tc>
          <w:tcPr>
            <w:tcW w:w="2376" w:type="pct"/>
            <w:hideMark/>
          </w:tcPr>
          <w:p w14:paraId="79A72B3E" w14:textId="77777777" w:rsidR="00AC4D59" w:rsidRPr="00AC4D59" w:rsidRDefault="00AC4D59" w:rsidP="00DC6AF0">
            <w:pPr>
              <w:pStyle w:val="a3"/>
              <w:spacing w:line="228" w:lineRule="auto"/>
              <w:ind w:firstLine="0"/>
              <w:jc w:val="center"/>
              <w:rPr>
                <w:rFonts w:ascii="Times New Roman" w:hAnsi="Times New Roman"/>
                <w:sz w:val="24"/>
                <w:szCs w:val="24"/>
              </w:rPr>
            </w:pPr>
            <w:r w:rsidRPr="00AC4D59">
              <w:rPr>
                <w:rFonts w:ascii="Times New Roman" w:hAnsi="Times New Roman"/>
                <w:sz w:val="24"/>
                <w:szCs w:val="24"/>
              </w:rPr>
              <w:t>Споживач в особі</w:t>
            </w:r>
            <w:r w:rsidRPr="00AC4D59">
              <w:rPr>
                <w:rFonts w:ascii="Times New Roman" w:hAnsi="Times New Roman"/>
                <w:sz w:val="24"/>
                <w:szCs w:val="24"/>
              </w:rPr>
              <w:br/>
              <w:t>уповноваженої особи:</w:t>
            </w:r>
          </w:p>
        </w:tc>
      </w:tr>
      <w:tr w:rsidR="00AC4D59" w:rsidRPr="000B7FB0" w14:paraId="50E385ED" w14:textId="77777777" w:rsidTr="00DC6AF0">
        <w:tc>
          <w:tcPr>
            <w:tcW w:w="2509" w:type="pct"/>
          </w:tcPr>
          <w:p w14:paraId="43EA2594" w14:textId="77777777"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 xml:space="preserve">найменування/прізвище, ім’я та </w:t>
            </w:r>
            <w:r w:rsidRPr="00AC4D59">
              <w:rPr>
                <w:rFonts w:ascii="Times New Roman" w:hAnsi="Times New Roman"/>
                <w:sz w:val="24"/>
                <w:szCs w:val="24"/>
              </w:rPr>
              <w:br/>
              <w:t>по батькові (за наявності) ___________</w:t>
            </w:r>
          </w:p>
          <w:p w14:paraId="08B072B0" w14:textId="77777777"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_____________________________________</w:t>
            </w:r>
          </w:p>
          <w:p w14:paraId="742C8E32" w14:textId="77777777"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ідентифікаційний номер (код згідно з ЄДРПОУ) ________________</w:t>
            </w:r>
          </w:p>
          <w:p w14:paraId="6C580035" w14:textId="77777777"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місцезнаходження____________________</w:t>
            </w:r>
          </w:p>
          <w:p w14:paraId="070CEEC3" w14:textId="77777777"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______________________________________</w:t>
            </w:r>
          </w:p>
        </w:tc>
        <w:tc>
          <w:tcPr>
            <w:tcW w:w="115" w:type="pct"/>
          </w:tcPr>
          <w:p w14:paraId="16306BE9" w14:textId="77777777" w:rsidR="00AC4D59" w:rsidRPr="000B7FB0" w:rsidRDefault="00AC4D59" w:rsidP="00DC6AF0">
            <w:pPr>
              <w:pStyle w:val="a3"/>
              <w:spacing w:line="228" w:lineRule="auto"/>
              <w:ind w:firstLine="0"/>
              <w:jc w:val="center"/>
              <w:rPr>
                <w:rFonts w:ascii="Times New Roman" w:hAnsi="Times New Roman"/>
                <w:sz w:val="28"/>
                <w:szCs w:val="28"/>
              </w:rPr>
            </w:pPr>
          </w:p>
        </w:tc>
        <w:tc>
          <w:tcPr>
            <w:tcW w:w="2376" w:type="pct"/>
          </w:tcPr>
          <w:p w14:paraId="5AA87E8B" w14:textId="77777777"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 xml:space="preserve">найменування/прізвище, ім’я та </w:t>
            </w:r>
            <w:r w:rsidRPr="00AC4D59">
              <w:rPr>
                <w:rFonts w:ascii="Times New Roman" w:hAnsi="Times New Roman"/>
                <w:sz w:val="24"/>
                <w:szCs w:val="24"/>
              </w:rPr>
              <w:br/>
              <w:t>по батькові (за наявності) __________</w:t>
            </w:r>
          </w:p>
          <w:p w14:paraId="0D0B7D7B" w14:textId="77777777" w:rsidR="00AC4D59" w:rsidRPr="00AC4D59" w:rsidRDefault="00AC4D59" w:rsidP="00DC6AF0">
            <w:pPr>
              <w:pStyle w:val="a3"/>
              <w:spacing w:before="0" w:line="228" w:lineRule="auto"/>
              <w:ind w:firstLine="0"/>
              <w:rPr>
                <w:rFonts w:ascii="Times New Roman" w:hAnsi="Times New Roman"/>
                <w:sz w:val="24"/>
                <w:szCs w:val="24"/>
              </w:rPr>
            </w:pPr>
            <w:r w:rsidRPr="00AC4D59">
              <w:rPr>
                <w:rFonts w:ascii="Times New Roman" w:hAnsi="Times New Roman"/>
                <w:sz w:val="24"/>
                <w:szCs w:val="24"/>
              </w:rPr>
              <w:t xml:space="preserve">____________________________________ </w:t>
            </w:r>
          </w:p>
          <w:p w14:paraId="0CD98924" w14:textId="77777777"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ідентифікаційний номер (код згідно з ЄДРПОУ) _______________________</w:t>
            </w:r>
          </w:p>
          <w:p w14:paraId="106ED910" w14:textId="77777777"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адреса _____________________________</w:t>
            </w:r>
          </w:p>
          <w:p w14:paraId="0789EA05" w14:textId="77777777"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____________________________________</w:t>
            </w:r>
          </w:p>
        </w:tc>
      </w:tr>
      <w:tr w:rsidR="00AC4D59" w:rsidRPr="000B7FB0" w14:paraId="06E1DCE4" w14:textId="77777777" w:rsidTr="00DC6AF0">
        <w:tc>
          <w:tcPr>
            <w:tcW w:w="2509" w:type="pct"/>
            <w:hideMark/>
          </w:tcPr>
          <w:p w14:paraId="4395B335" w14:textId="77777777"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поточний рахунок __________________</w:t>
            </w:r>
          </w:p>
          <w:p w14:paraId="6108D77C" w14:textId="77777777" w:rsidR="00AC4D59" w:rsidRPr="00AC4D59" w:rsidRDefault="00AC4D59" w:rsidP="00DC6AF0">
            <w:pPr>
              <w:pStyle w:val="a3"/>
              <w:spacing w:before="0" w:line="228" w:lineRule="auto"/>
              <w:ind w:firstLine="0"/>
              <w:rPr>
                <w:rFonts w:ascii="Times New Roman" w:hAnsi="Times New Roman"/>
                <w:sz w:val="24"/>
                <w:szCs w:val="24"/>
              </w:rPr>
            </w:pPr>
            <w:r w:rsidRPr="00AC4D59">
              <w:rPr>
                <w:rFonts w:ascii="Times New Roman" w:hAnsi="Times New Roman"/>
                <w:sz w:val="24"/>
                <w:szCs w:val="24"/>
              </w:rPr>
              <w:t>у ___________________________________,</w:t>
            </w:r>
          </w:p>
          <w:p w14:paraId="2B3FAB15" w14:textId="77777777" w:rsidR="00AC4D59" w:rsidRPr="00AC4D59" w:rsidRDefault="00AC4D59" w:rsidP="00DC6AF0">
            <w:pPr>
              <w:pStyle w:val="a3"/>
              <w:spacing w:before="0" w:line="228" w:lineRule="auto"/>
              <w:ind w:firstLine="0"/>
              <w:rPr>
                <w:rFonts w:ascii="Times New Roman" w:hAnsi="Times New Roman"/>
                <w:sz w:val="24"/>
                <w:szCs w:val="24"/>
              </w:rPr>
            </w:pPr>
            <w:r w:rsidRPr="00AC4D59">
              <w:rPr>
                <w:rFonts w:ascii="Times New Roman" w:hAnsi="Times New Roman"/>
                <w:sz w:val="24"/>
                <w:szCs w:val="24"/>
              </w:rPr>
              <w:t>МФО ______________________________</w:t>
            </w:r>
          </w:p>
          <w:p w14:paraId="449301D8" w14:textId="77777777"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контакти для передачі показань вузлів обліку:</w:t>
            </w:r>
          </w:p>
          <w:p w14:paraId="56BAA4AB" w14:textId="77777777"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номер телефону_____________________</w:t>
            </w:r>
          </w:p>
          <w:p w14:paraId="514C0EDC" w14:textId="77777777"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адреса електронної пошти _________</w:t>
            </w:r>
          </w:p>
          <w:p w14:paraId="6DE2E67C" w14:textId="77777777" w:rsidR="00AC4D59" w:rsidRPr="00AC4D59" w:rsidRDefault="00AC4D59" w:rsidP="00DC6AF0">
            <w:pPr>
              <w:pStyle w:val="a3"/>
              <w:spacing w:before="0" w:line="228" w:lineRule="auto"/>
              <w:ind w:firstLine="0"/>
              <w:rPr>
                <w:rFonts w:ascii="Times New Roman" w:hAnsi="Times New Roman"/>
                <w:sz w:val="24"/>
                <w:szCs w:val="24"/>
              </w:rPr>
            </w:pPr>
            <w:r w:rsidRPr="00AC4D59">
              <w:rPr>
                <w:rFonts w:ascii="Times New Roman" w:hAnsi="Times New Roman"/>
                <w:sz w:val="24"/>
                <w:szCs w:val="24"/>
              </w:rPr>
              <w:t>_____________________________________</w:t>
            </w:r>
          </w:p>
          <w:p w14:paraId="34B117B6" w14:textId="77777777"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офіційний веб-сайт _________________</w:t>
            </w:r>
          </w:p>
          <w:p w14:paraId="08E773EB" w14:textId="77777777" w:rsidR="00AC4D59" w:rsidRPr="000B7FB0" w:rsidRDefault="00AC4D59" w:rsidP="00DC6AF0">
            <w:pPr>
              <w:pStyle w:val="a3"/>
              <w:spacing w:before="0" w:line="228" w:lineRule="auto"/>
              <w:ind w:firstLine="0"/>
              <w:rPr>
                <w:rFonts w:ascii="Times New Roman" w:hAnsi="Times New Roman"/>
                <w:sz w:val="24"/>
                <w:szCs w:val="24"/>
              </w:rPr>
            </w:pPr>
            <w:r w:rsidRPr="00AC4D59">
              <w:rPr>
                <w:rFonts w:ascii="Times New Roman" w:hAnsi="Times New Roman"/>
                <w:sz w:val="24"/>
                <w:szCs w:val="24"/>
              </w:rPr>
              <w:t>_____________________________________</w:t>
            </w:r>
          </w:p>
          <w:p w14:paraId="3256A6D5" w14:textId="77777777" w:rsidR="00AC4D59" w:rsidRPr="000B7FB0" w:rsidRDefault="00AC4D59" w:rsidP="00DC6AF0">
            <w:pPr>
              <w:pStyle w:val="a3"/>
              <w:spacing w:before="0" w:line="228" w:lineRule="auto"/>
              <w:ind w:firstLine="0"/>
              <w:jc w:val="center"/>
              <w:rPr>
                <w:rFonts w:ascii="Times New Roman" w:hAnsi="Times New Roman"/>
                <w:sz w:val="20"/>
              </w:rPr>
            </w:pPr>
            <w:r w:rsidRPr="000B7FB0">
              <w:rPr>
                <w:rFonts w:ascii="Times New Roman" w:hAnsi="Times New Roman"/>
                <w:sz w:val="20"/>
              </w:rPr>
              <w:t>(найменування посади)</w:t>
            </w:r>
          </w:p>
          <w:tbl>
            <w:tblPr>
              <w:tblW w:w="0" w:type="auto"/>
              <w:tblLook w:val="04A0" w:firstRow="1" w:lastRow="0" w:firstColumn="1" w:lastColumn="0" w:noHBand="0" w:noVBand="1"/>
            </w:tblPr>
            <w:tblGrid>
              <w:gridCol w:w="1907"/>
              <w:gridCol w:w="2736"/>
            </w:tblGrid>
            <w:tr w:rsidR="00AC4D59" w:rsidRPr="000B7FB0" w14:paraId="4BEE24B1" w14:textId="77777777" w:rsidTr="00DC6AF0">
              <w:tc>
                <w:tcPr>
                  <w:tcW w:w="2442" w:type="dxa"/>
                  <w:tcBorders>
                    <w:top w:val="nil"/>
                    <w:left w:val="nil"/>
                    <w:bottom w:val="nil"/>
                    <w:right w:val="nil"/>
                  </w:tcBorders>
                </w:tcPr>
                <w:p w14:paraId="414B1684" w14:textId="77777777" w:rsidR="00AC4D59" w:rsidRPr="000B7FB0" w:rsidRDefault="00AC4D59" w:rsidP="00DC6AF0">
                  <w:pPr>
                    <w:spacing w:before="120" w:line="228" w:lineRule="auto"/>
                    <w:jc w:val="center"/>
                    <w:rPr>
                      <w:rFonts w:ascii="Times New Roman" w:hAnsi="Times New Roman"/>
                      <w:sz w:val="28"/>
                      <w:szCs w:val="28"/>
                    </w:rPr>
                  </w:pPr>
                  <w:r w:rsidRPr="000B7FB0">
                    <w:rPr>
                      <w:rFonts w:ascii="Times New Roman" w:hAnsi="Times New Roman"/>
                      <w:sz w:val="28"/>
                      <w:szCs w:val="28"/>
                    </w:rPr>
                    <w:t>___________</w:t>
                  </w:r>
                  <w:r w:rsidRPr="000B7FB0">
                    <w:rPr>
                      <w:rFonts w:ascii="Times New Roman" w:hAnsi="Times New Roman"/>
                      <w:sz w:val="28"/>
                      <w:szCs w:val="28"/>
                    </w:rPr>
                    <w:br/>
                  </w:r>
                  <w:r w:rsidRPr="000B7FB0">
                    <w:rPr>
                      <w:rFonts w:ascii="Times New Roman" w:hAnsi="Times New Roman"/>
                      <w:sz w:val="20"/>
                    </w:rPr>
                    <w:t>(підпис)</w:t>
                  </w:r>
                </w:p>
              </w:tc>
              <w:tc>
                <w:tcPr>
                  <w:tcW w:w="2443" w:type="dxa"/>
                  <w:tcBorders>
                    <w:top w:val="nil"/>
                    <w:left w:val="nil"/>
                    <w:bottom w:val="nil"/>
                    <w:right w:val="nil"/>
                  </w:tcBorders>
                </w:tcPr>
                <w:p w14:paraId="78AB9752" w14:textId="77777777" w:rsidR="00AC4D59" w:rsidRPr="000B7FB0" w:rsidRDefault="00AC4D59" w:rsidP="00DC6AF0">
                  <w:pPr>
                    <w:spacing w:before="120" w:line="228" w:lineRule="auto"/>
                    <w:rPr>
                      <w:rFonts w:ascii="Times New Roman" w:hAnsi="Times New Roman"/>
                      <w:sz w:val="28"/>
                      <w:szCs w:val="28"/>
                    </w:rPr>
                  </w:pPr>
                  <w:r w:rsidRPr="000B7FB0">
                    <w:rPr>
                      <w:rFonts w:ascii="Times New Roman" w:hAnsi="Times New Roman"/>
                      <w:sz w:val="28"/>
                      <w:szCs w:val="28"/>
                    </w:rPr>
                    <w:t>__________________</w:t>
                  </w:r>
                </w:p>
                <w:p w14:paraId="69D92F08" w14:textId="77777777" w:rsidR="00AC4D59" w:rsidRPr="000B7FB0" w:rsidRDefault="00AC4D59" w:rsidP="00DC6AF0">
                  <w:pPr>
                    <w:spacing w:line="228" w:lineRule="auto"/>
                    <w:jc w:val="center"/>
                    <w:rPr>
                      <w:rFonts w:ascii="Times New Roman" w:hAnsi="Times New Roman"/>
                      <w:sz w:val="28"/>
                      <w:szCs w:val="28"/>
                    </w:rPr>
                  </w:pPr>
                  <w:r w:rsidRPr="000B7FB0">
                    <w:rPr>
                      <w:rFonts w:ascii="Times New Roman" w:hAnsi="Times New Roman"/>
                      <w:sz w:val="20"/>
                    </w:rPr>
                    <w:t xml:space="preserve">(прізвище, ім’я та </w:t>
                  </w:r>
                  <w:r w:rsidRPr="000B7FB0">
                    <w:rPr>
                      <w:rFonts w:ascii="Times New Roman" w:hAnsi="Times New Roman"/>
                      <w:sz w:val="20"/>
                    </w:rPr>
                    <w:br/>
                    <w:t>по батькові (за наявності)</w:t>
                  </w:r>
                </w:p>
              </w:tc>
            </w:tr>
          </w:tbl>
          <w:p w14:paraId="0A026B87" w14:textId="77777777" w:rsidR="00AC4D59" w:rsidRPr="000B7FB0" w:rsidRDefault="00AC4D59" w:rsidP="00DC6AF0">
            <w:pPr>
              <w:pStyle w:val="a3"/>
              <w:spacing w:line="228" w:lineRule="auto"/>
              <w:ind w:firstLine="0"/>
              <w:rPr>
                <w:rFonts w:ascii="Times New Roman" w:hAnsi="Times New Roman"/>
                <w:sz w:val="24"/>
                <w:szCs w:val="24"/>
              </w:rPr>
            </w:pPr>
          </w:p>
        </w:tc>
        <w:tc>
          <w:tcPr>
            <w:tcW w:w="115" w:type="pct"/>
          </w:tcPr>
          <w:p w14:paraId="19E3C9A0" w14:textId="77777777" w:rsidR="00AC4D59" w:rsidRPr="000B7FB0" w:rsidRDefault="00AC4D59" w:rsidP="00DC6AF0">
            <w:pPr>
              <w:pStyle w:val="a3"/>
              <w:spacing w:line="228" w:lineRule="auto"/>
              <w:ind w:firstLine="0"/>
              <w:rPr>
                <w:rFonts w:ascii="Times New Roman" w:hAnsi="Times New Roman"/>
                <w:sz w:val="24"/>
                <w:szCs w:val="24"/>
              </w:rPr>
            </w:pPr>
          </w:p>
        </w:tc>
        <w:tc>
          <w:tcPr>
            <w:tcW w:w="2376" w:type="pct"/>
            <w:hideMark/>
          </w:tcPr>
          <w:p w14:paraId="52BABFB6" w14:textId="77777777"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номер телефону ___________________</w:t>
            </w:r>
          </w:p>
          <w:p w14:paraId="615998FC" w14:textId="77777777"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адреса електронної пошти _________</w:t>
            </w:r>
          </w:p>
          <w:p w14:paraId="454EDCA7" w14:textId="77777777" w:rsidR="00AC4D59" w:rsidRPr="00AC4D59" w:rsidRDefault="00AC4D59" w:rsidP="00DC6AF0">
            <w:pPr>
              <w:pStyle w:val="a3"/>
              <w:spacing w:before="0" w:line="228" w:lineRule="auto"/>
              <w:ind w:firstLine="0"/>
              <w:rPr>
                <w:rFonts w:ascii="Times New Roman" w:hAnsi="Times New Roman"/>
                <w:sz w:val="24"/>
                <w:szCs w:val="24"/>
              </w:rPr>
            </w:pPr>
            <w:r w:rsidRPr="00AC4D59">
              <w:rPr>
                <w:rFonts w:ascii="Times New Roman" w:hAnsi="Times New Roman"/>
                <w:sz w:val="24"/>
                <w:szCs w:val="24"/>
              </w:rPr>
              <w:t>____________________________________</w:t>
            </w:r>
          </w:p>
          <w:p w14:paraId="7D73DC17" w14:textId="77777777" w:rsidR="00AC4D59" w:rsidRPr="000B7FB0" w:rsidRDefault="00AC4D59" w:rsidP="00DC6AF0">
            <w:pPr>
              <w:pStyle w:val="a3"/>
              <w:spacing w:before="0" w:line="228" w:lineRule="auto"/>
              <w:ind w:firstLine="0"/>
              <w:jc w:val="center"/>
              <w:rPr>
                <w:rFonts w:ascii="Times New Roman" w:hAnsi="Times New Roman"/>
                <w:sz w:val="20"/>
              </w:rPr>
            </w:pPr>
            <w:r w:rsidRPr="000B7FB0">
              <w:rPr>
                <w:rFonts w:ascii="Times New Roman" w:hAnsi="Times New Roman"/>
                <w:sz w:val="20"/>
              </w:rPr>
              <w:t>(найменування посади)</w:t>
            </w:r>
          </w:p>
          <w:p w14:paraId="60CF4DFF" w14:textId="77777777" w:rsidR="00AC4D59" w:rsidRPr="000B7FB0" w:rsidRDefault="00AC4D59" w:rsidP="00DC6AF0">
            <w:pPr>
              <w:pStyle w:val="a3"/>
              <w:spacing w:before="0" w:line="228" w:lineRule="auto"/>
              <w:ind w:firstLine="0"/>
              <w:jc w:val="center"/>
              <w:rPr>
                <w:rFonts w:ascii="Times New Roman" w:hAnsi="Times New Roman"/>
                <w:sz w:val="20"/>
              </w:rPr>
            </w:pPr>
          </w:p>
          <w:p w14:paraId="0BF0225B" w14:textId="77777777" w:rsidR="00AC4D59" w:rsidRPr="000B7FB0" w:rsidRDefault="00AC4D59" w:rsidP="00DC6AF0">
            <w:pPr>
              <w:pStyle w:val="a3"/>
              <w:spacing w:before="0" w:line="228" w:lineRule="auto"/>
              <w:ind w:firstLine="0"/>
              <w:jc w:val="center"/>
              <w:rPr>
                <w:rFonts w:ascii="Times New Roman" w:hAnsi="Times New Roman"/>
                <w:sz w:val="20"/>
              </w:rPr>
            </w:pPr>
          </w:p>
          <w:tbl>
            <w:tblPr>
              <w:tblW w:w="0" w:type="auto"/>
              <w:tblLook w:val="04A0" w:firstRow="1" w:lastRow="0" w:firstColumn="1" w:lastColumn="0" w:noHBand="0" w:noVBand="1"/>
            </w:tblPr>
            <w:tblGrid>
              <w:gridCol w:w="1756"/>
              <w:gridCol w:w="2630"/>
            </w:tblGrid>
            <w:tr w:rsidR="00AC4D59" w:rsidRPr="000B7FB0" w14:paraId="67F36FCE" w14:textId="77777777" w:rsidTr="00DC6AF0">
              <w:tc>
                <w:tcPr>
                  <w:tcW w:w="1756" w:type="dxa"/>
                  <w:tcBorders>
                    <w:top w:val="nil"/>
                    <w:left w:val="nil"/>
                    <w:bottom w:val="nil"/>
                    <w:right w:val="nil"/>
                  </w:tcBorders>
                </w:tcPr>
                <w:p w14:paraId="1662B40F" w14:textId="77777777" w:rsidR="00AC4D59" w:rsidRPr="000B7FB0" w:rsidRDefault="00AC4D59" w:rsidP="00DC6AF0">
                  <w:pPr>
                    <w:spacing w:before="120" w:line="228" w:lineRule="auto"/>
                    <w:jc w:val="center"/>
                    <w:rPr>
                      <w:rFonts w:ascii="Times New Roman" w:hAnsi="Times New Roman"/>
                      <w:sz w:val="28"/>
                      <w:szCs w:val="28"/>
                    </w:rPr>
                  </w:pPr>
                  <w:r w:rsidRPr="000B7FB0">
                    <w:rPr>
                      <w:rFonts w:ascii="Times New Roman" w:hAnsi="Times New Roman"/>
                      <w:sz w:val="28"/>
                      <w:szCs w:val="28"/>
                    </w:rPr>
                    <w:t>___________</w:t>
                  </w:r>
                  <w:r w:rsidRPr="000B7FB0">
                    <w:rPr>
                      <w:rFonts w:ascii="Times New Roman" w:hAnsi="Times New Roman"/>
                      <w:sz w:val="28"/>
                      <w:szCs w:val="28"/>
                    </w:rPr>
                    <w:br/>
                  </w:r>
                  <w:r w:rsidRPr="000B7FB0">
                    <w:rPr>
                      <w:rFonts w:ascii="Times New Roman" w:hAnsi="Times New Roman"/>
                      <w:sz w:val="20"/>
                    </w:rPr>
                    <w:t>(підпис)</w:t>
                  </w:r>
                </w:p>
              </w:tc>
              <w:tc>
                <w:tcPr>
                  <w:tcW w:w="2812" w:type="dxa"/>
                  <w:tcBorders>
                    <w:top w:val="nil"/>
                    <w:left w:val="nil"/>
                    <w:bottom w:val="nil"/>
                    <w:right w:val="nil"/>
                  </w:tcBorders>
                </w:tcPr>
                <w:p w14:paraId="63A2635C" w14:textId="77777777" w:rsidR="00AC4D59" w:rsidRPr="000B7FB0" w:rsidRDefault="00AC4D59" w:rsidP="00DC6AF0">
                  <w:pPr>
                    <w:spacing w:before="120" w:line="228" w:lineRule="auto"/>
                    <w:rPr>
                      <w:rFonts w:ascii="Times New Roman" w:hAnsi="Times New Roman"/>
                      <w:sz w:val="28"/>
                      <w:szCs w:val="28"/>
                    </w:rPr>
                  </w:pPr>
                  <w:r w:rsidRPr="000B7FB0">
                    <w:rPr>
                      <w:rFonts w:ascii="Times New Roman" w:hAnsi="Times New Roman"/>
                      <w:sz w:val="28"/>
                      <w:szCs w:val="28"/>
                    </w:rPr>
                    <w:t>_________________</w:t>
                  </w:r>
                </w:p>
                <w:p w14:paraId="67CABE4D" w14:textId="77777777" w:rsidR="00AC4D59" w:rsidRPr="000B7FB0" w:rsidRDefault="00AC4D59" w:rsidP="00DC6AF0">
                  <w:pPr>
                    <w:spacing w:line="228" w:lineRule="auto"/>
                    <w:jc w:val="center"/>
                    <w:rPr>
                      <w:rFonts w:ascii="Times New Roman" w:hAnsi="Times New Roman"/>
                      <w:sz w:val="28"/>
                      <w:szCs w:val="28"/>
                    </w:rPr>
                  </w:pPr>
                  <w:r w:rsidRPr="000B7FB0">
                    <w:rPr>
                      <w:rFonts w:ascii="Times New Roman" w:hAnsi="Times New Roman"/>
                      <w:sz w:val="20"/>
                    </w:rPr>
                    <w:t xml:space="preserve">(прізвище, ім’я та </w:t>
                  </w:r>
                  <w:r w:rsidRPr="000B7FB0">
                    <w:rPr>
                      <w:rFonts w:ascii="Times New Roman" w:hAnsi="Times New Roman"/>
                      <w:sz w:val="20"/>
                    </w:rPr>
                    <w:br/>
                    <w:t xml:space="preserve">по батькові (за </w:t>
                  </w:r>
                  <w:r w:rsidR="001953E8">
                    <w:rPr>
                      <w:rFonts w:ascii="Times New Roman" w:hAnsi="Times New Roman"/>
                      <w:sz w:val="20"/>
                    </w:rPr>
                    <w:t>наявності)</w:t>
                  </w:r>
                </w:p>
              </w:tc>
            </w:tr>
          </w:tbl>
          <w:p w14:paraId="011517E4" w14:textId="77777777" w:rsidR="00AC4D59" w:rsidRPr="000B7FB0" w:rsidRDefault="00AC4D59" w:rsidP="00DC6AF0">
            <w:pPr>
              <w:pStyle w:val="a3"/>
              <w:spacing w:before="0" w:line="228" w:lineRule="auto"/>
              <w:ind w:firstLine="0"/>
              <w:jc w:val="center"/>
              <w:rPr>
                <w:rFonts w:ascii="Times New Roman" w:hAnsi="Times New Roman"/>
                <w:sz w:val="20"/>
              </w:rPr>
            </w:pPr>
          </w:p>
          <w:p w14:paraId="21424871" w14:textId="77777777" w:rsidR="00AC4D59" w:rsidRPr="000B7FB0" w:rsidRDefault="00AC4D59" w:rsidP="00DC6AF0">
            <w:pPr>
              <w:pStyle w:val="a3"/>
              <w:spacing w:before="0" w:line="228" w:lineRule="auto"/>
              <w:ind w:firstLine="0"/>
              <w:rPr>
                <w:rFonts w:ascii="Times New Roman" w:hAnsi="Times New Roman"/>
                <w:sz w:val="24"/>
                <w:szCs w:val="24"/>
              </w:rPr>
            </w:pPr>
          </w:p>
        </w:tc>
      </w:tr>
    </w:tbl>
    <w:p w14:paraId="21E3BA89" w14:textId="77777777" w:rsidR="00521169" w:rsidRDefault="0041031B" w:rsidP="00AC4D59"/>
    <w:p w14:paraId="3877CF3B" w14:textId="77777777" w:rsidR="001953E8" w:rsidRDefault="001953E8" w:rsidP="00AC4D59"/>
    <w:p w14:paraId="6755E821" w14:textId="77777777" w:rsidR="001953E8" w:rsidRDefault="001953E8" w:rsidP="00AC4D59"/>
    <w:p w14:paraId="65B72C7A" w14:textId="77777777" w:rsidR="001953E8" w:rsidRDefault="001953E8" w:rsidP="00AC4D59"/>
    <w:p w14:paraId="3F323324" w14:textId="77777777" w:rsidR="001953E8" w:rsidRDefault="001953E8" w:rsidP="00AC4D59"/>
    <w:p w14:paraId="03E0B85C" w14:textId="77777777" w:rsidR="001953E8" w:rsidRDefault="001953E8" w:rsidP="00AC4D59"/>
    <w:p w14:paraId="5F0D5173" w14:textId="77777777" w:rsidR="001953E8" w:rsidRDefault="001953E8" w:rsidP="00AC4D59"/>
    <w:p w14:paraId="1CFA932E" w14:textId="77777777" w:rsidR="001953E8" w:rsidRDefault="001953E8" w:rsidP="00AC4D59"/>
    <w:p w14:paraId="53ECFC7D" w14:textId="77777777" w:rsidR="001953E8" w:rsidRDefault="001953E8" w:rsidP="00AC4D59"/>
    <w:p w14:paraId="459F2AC4" w14:textId="77777777" w:rsidR="001953E8" w:rsidRDefault="001953E8" w:rsidP="00AC4D59"/>
    <w:p w14:paraId="06387580" w14:textId="77777777" w:rsidR="001953E8" w:rsidRPr="001953E8" w:rsidRDefault="001953E8" w:rsidP="00AC4D59">
      <w:pPr>
        <w:rPr>
          <w:rFonts w:ascii="Times New Roman" w:hAnsi="Times New Roman"/>
          <w:sz w:val="24"/>
        </w:rPr>
      </w:pPr>
      <w:r w:rsidRPr="001953E8">
        <w:rPr>
          <w:rStyle w:val="st46"/>
          <w:rFonts w:ascii="Times New Roman" w:hAnsi="Times New Roman"/>
          <w:color w:val="auto"/>
          <w:sz w:val="24"/>
        </w:rPr>
        <w:t xml:space="preserve">{Типовий договір в редакції Постанови КМ </w:t>
      </w:r>
      <w:r w:rsidRPr="001953E8">
        <w:rPr>
          <w:rStyle w:val="st131"/>
          <w:rFonts w:ascii="Times New Roman" w:hAnsi="Times New Roman"/>
          <w:color w:val="auto"/>
          <w:sz w:val="24"/>
        </w:rPr>
        <w:t>№ 85 від 02.02.2022</w:t>
      </w:r>
      <w:r w:rsidRPr="001953E8">
        <w:rPr>
          <w:rStyle w:val="st46"/>
          <w:rFonts w:ascii="Times New Roman" w:hAnsi="Times New Roman"/>
          <w:color w:val="auto"/>
          <w:sz w:val="24"/>
        </w:rPr>
        <w:t>}</w:t>
      </w:r>
    </w:p>
    <w:sectPr w:rsidR="001953E8" w:rsidRPr="00195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59"/>
    <w:rsid w:val="001953E8"/>
    <w:rsid w:val="003E74C4"/>
    <w:rsid w:val="0041031B"/>
    <w:rsid w:val="004F0F3F"/>
    <w:rsid w:val="006115DE"/>
    <w:rsid w:val="00615D78"/>
    <w:rsid w:val="00AC4D59"/>
    <w:rsid w:val="00AF1FA8"/>
    <w:rsid w:val="00DB1F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AB9B"/>
  <w15:docId w15:val="{46DF56E5-5945-498E-89BA-E25AD40E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D59"/>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AC4D59"/>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AC4D59"/>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1953E8"/>
    <w:rPr>
      <w:i/>
      <w:iCs/>
      <w:color w:val="0000FF"/>
    </w:rPr>
  </w:style>
  <w:style w:type="character" w:customStyle="1" w:styleId="st46">
    <w:name w:val="st46"/>
    <w:uiPriority w:val="99"/>
    <w:rsid w:val="001953E8"/>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4801</Words>
  <Characters>27368</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drogan</cp:lastModifiedBy>
  <cp:revision>4</cp:revision>
  <dcterms:created xsi:type="dcterms:W3CDTF">2022-02-21T10:17:00Z</dcterms:created>
  <dcterms:modified xsi:type="dcterms:W3CDTF">2023-07-05T11:12:00Z</dcterms:modified>
</cp:coreProperties>
</file>